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31D5A" w14:textId="77777777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Georgia Power Company’s</w:t>
      </w:r>
    </w:p>
    <w:p w14:paraId="2649D1E6" w14:textId="77777777" w:rsidR="00077DC7" w:rsidRPr="001703D1" w:rsidRDefault="00854F8F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Quarterly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  <w:r w:rsidR="006940E8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Renewable Demonstration Projects Monitor</w:t>
      </w:r>
      <w:r w:rsidR="00F416AA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ing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Report</w:t>
      </w:r>
    </w:p>
    <w:p w14:paraId="790633FA" w14:textId="3DC4E53B" w:rsidR="00077DC7" w:rsidRPr="009D0559" w:rsidRDefault="00077DC7" w:rsidP="001703D1">
      <w:pPr>
        <w:spacing w:after="0"/>
        <w:jc w:val="center"/>
        <w:rPr>
          <w:rFonts w:ascii="Arial Narrow" w:eastAsia="Arial Narrow" w:hAnsi="Arial Narrow" w:cs="Arial Narrow"/>
          <w:sz w:val="28"/>
          <w:szCs w:val="28"/>
        </w:rPr>
      </w:pPr>
      <w:r w:rsidRPr="0040636C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Through </w:t>
      </w:r>
      <w:r w:rsidR="0035450F" w:rsidRPr="00A66555">
        <w:rPr>
          <w:rFonts w:ascii="Arial Narrow" w:eastAsia="Arial Narrow" w:hAnsi="Arial Narrow" w:cs="Arial Narrow"/>
          <w:b/>
          <w:bCs/>
          <w:sz w:val="28"/>
          <w:szCs w:val="28"/>
        </w:rPr>
        <w:t>September</w:t>
      </w:r>
      <w:r w:rsidR="00FD7657" w:rsidRPr="00EE3416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30</w:t>
      </w:r>
      <w:r w:rsidR="0092760A" w:rsidRPr="0040636C">
        <w:rPr>
          <w:rFonts w:ascii="Arial Narrow" w:eastAsia="Arial Narrow" w:hAnsi="Arial Narrow" w:cs="Arial Narrow"/>
          <w:b/>
          <w:bCs/>
          <w:sz w:val="28"/>
          <w:szCs w:val="28"/>
        </w:rPr>
        <w:t>, 202</w:t>
      </w:r>
      <w:r w:rsidR="00E934C5">
        <w:rPr>
          <w:rFonts w:ascii="Arial Narrow" w:eastAsia="Arial Narrow" w:hAnsi="Arial Narrow" w:cs="Arial Narrow"/>
          <w:b/>
          <w:bCs/>
          <w:sz w:val="28"/>
          <w:szCs w:val="28"/>
        </w:rPr>
        <w:t>4</w:t>
      </w:r>
    </w:p>
    <w:p w14:paraId="7E04EC56" w14:textId="77777777" w:rsidR="008F1938" w:rsidRPr="009D0559" w:rsidRDefault="008F1938" w:rsidP="00B464C1">
      <w:pPr>
        <w:spacing w:after="0"/>
        <w:jc w:val="both"/>
        <w:rPr>
          <w:rFonts w:ascii="Arial Narrow" w:hAnsi="Arial Narrow"/>
        </w:rPr>
      </w:pPr>
    </w:p>
    <w:p w14:paraId="1DEB9C73" w14:textId="757F5D4D" w:rsidR="00F841AA" w:rsidRPr="009D0559" w:rsidRDefault="0042710E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This report is provided in accordance with the Georgia Public Service Commission’s (“Comm</w:t>
      </w:r>
      <w:r w:rsidR="006940E8" w:rsidRPr="009D0559">
        <w:rPr>
          <w:rFonts w:ascii="Arial Narrow" w:eastAsia="Arial Narrow" w:hAnsi="Arial Narrow" w:cs="Arial Narrow"/>
          <w:sz w:val="24"/>
          <w:szCs w:val="24"/>
        </w:rPr>
        <w:t>ission”) Final Order in the 2016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Integrated Resource Plan (“IRP”) proceeding in Docket No. </w:t>
      </w:r>
      <w:r w:rsidR="00D71EC6" w:rsidRPr="009D0559">
        <w:rPr>
          <w:rFonts w:ascii="Arial Narrow" w:eastAsia="Arial Narrow" w:hAnsi="Arial Narrow" w:cs="Arial Narrow"/>
          <w:sz w:val="24"/>
          <w:szCs w:val="24"/>
        </w:rPr>
        <w:t>40161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>.  Th</w:t>
      </w:r>
      <w:r w:rsidR="00B91F8F" w:rsidRPr="009D0559">
        <w:rPr>
          <w:rFonts w:ascii="Arial Narrow" w:eastAsia="Arial Narrow" w:hAnsi="Arial Narrow" w:cs="Arial Narrow"/>
          <w:sz w:val="24"/>
          <w:szCs w:val="24"/>
        </w:rPr>
        <w:t>e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91F8F" w:rsidRPr="009D0559">
        <w:rPr>
          <w:rFonts w:ascii="Arial Narrow" w:eastAsia="Arial Narrow" w:hAnsi="Arial Narrow" w:cs="Arial Narrow"/>
          <w:sz w:val="24"/>
          <w:szCs w:val="24"/>
        </w:rPr>
        <w:t xml:space="preserve">Final 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 xml:space="preserve">Order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requires Georgia Power Company (“Georgia Power” or the “Company”) to provide quarterly reports regarding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 xml:space="preserve">Closed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>Ash Pond Solar Demonstration Project approved by the Commission in Docket No. 40161.</w:t>
      </w:r>
      <w:r w:rsidR="005B3C6E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</w:p>
    <w:p w14:paraId="72DDAF55" w14:textId="77777777" w:rsidR="005B3C6E" w:rsidRPr="009D0559" w:rsidRDefault="005B3C6E" w:rsidP="00CA3DE6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3D9C3BA0" w14:textId="77777777" w:rsidR="00CA3DE6" w:rsidRPr="009D0559" w:rsidRDefault="006940E8" w:rsidP="001703D1">
      <w:pPr>
        <w:spacing w:after="0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 Scope</w:t>
      </w:r>
      <w:r w:rsidR="006C5083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Summary</w:t>
      </w:r>
    </w:p>
    <w:p w14:paraId="7E45806F" w14:textId="3BA3F14B" w:rsidR="00C31212" w:rsidRPr="009D0559" w:rsidRDefault="00F416AA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63A6" w:rsidRPr="009D0559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B2498" w:rsidRPr="009D0559">
        <w:rPr>
          <w:rFonts w:ascii="Arial Narrow" w:eastAsia="Arial Narrow" w:hAnsi="Arial Narrow" w:cs="Arial Narrow"/>
          <w:sz w:val="24"/>
          <w:szCs w:val="24"/>
        </w:rPr>
        <w:t>T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he Closed Ash Pond Solar Demonstration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P</w:t>
      </w:r>
      <w:r w:rsidRPr="009D0559">
        <w:rPr>
          <w:rFonts w:ascii="Arial Narrow" w:eastAsia="Arial Narrow" w:hAnsi="Arial Narrow" w:cs="Arial Narrow"/>
          <w:sz w:val="24"/>
          <w:szCs w:val="24"/>
        </w:rPr>
        <w:t>roject</w:t>
      </w:r>
      <w:r w:rsidR="00B76DBB" w:rsidRPr="009D0559">
        <w:rPr>
          <w:rFonts w:ascii="Arial Narrow" w:eastAsia="Arial Narrow" w:hAnsi="Arial Narrow" w:cs="Arial Narrow"/>
          <w:sz w:val="24"/>
          <w:szCs w:val="24"/>
        </w:rPr>
        <w:t xml:space="preserve"> allow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>s</w:t>
      </w:r>
      <w:r w:rsidR="00B76DBB" w:rsidRPr="009D0559">
        <w:rPr>
          <w:rFonts w:ascii="Arial Narrow" w:eastAsia="Arial Narrow" w:hAnsi="Arial Narrow" w:cs="Arial Narrow"/>
          <w:sz w:val="24"/>
          <w:szCs w:val="24"/>
        </w:rPr>
        <w:t xml:space="preserve"> the Company to develop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F6968" w:rsidRPr="009D0559">
        <w:rPr>
          <w:rFonts w:ascii="Arial Narrow" w:eastAsia="Arial Narrow" w:hAnsi="Arial Narrow" w:cs="Arial Narrow"/>
          <w:sz w:val="24"/>
          <w:szCs w:val="24"/>
        </w:rPr>
        <w:t xml:space="preserve">up to </w:t>
      </w:r>
      <w:r w:rsidRPr="009D0559">
        <w:rPr>
          <w:rFonts w:ascii="Arial Narrow" w:eastAsia="Arial Narrow" w:hAnsi="Arial Narrow" w:cs="Arial Narrow"/>
          <w:sz w:val="24"/>
          <w:szCs w:val="24"/>
        </w:rPr>
        <w:t>10 MW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 xml:space="preserve"> of solar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6290B" w:rsidRPr="009D0559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 xml:space="preserve">projects 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>on closed coal ash pond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>s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 xml:space="preserve"> at </w:t>
      </w:r>
      <w:r w:rsidRPr="009D0559">
        <w:rPr>
          <w:rFonts w:ascii="Arial Narrow" w:eastAsia="Arial Narrow" w:hAnsi="Arial Narrow" w:cs="Arial Narrow"/>
          <w:sz w:val="24"/>
          <w:szCs w:val="24"/>
        </w:rPr>
        <w:t>Company-owned generating facilit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>ies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04418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>The project may include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evaluation of different technologies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 such as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traditional and non-traditional racking systems and solar energy covers.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energy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output of the </w:t>
      </w:r>
      <w:r w:rsidR="001D785E" w:rsidRPr="009D0559">
        <w:rPr>
          <w:rFonts w:ascii="Arial Narrow" w:eastAsia="Arial Narrow" w:hAnsi="Arial Narrow" w:cs="Arial Narrow"/>
          <w:sz w:val="24"/>
          <w:szCs w:val="24"/>
        </w:rPr>
        <w:t>project will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be tied to the site’s existing infrastructure </w:t>
      </w:r>
      <w:r w:rsidR="00CC63A6" w:rsidRPr="009D0559">
        <w:rPr>
          <w:rFonts w:ascii="Arial Narrow" w:eastAsia="Arial Narrow" w:hAnsi="Arial Narrow" w:cs="Arial Narrow"/>
          <w:sz w:val="24"/>
          <w:szCs w:val="24"/>
        </w:rPr>
        <w:t>(including existing transmission assets to the extent possible) and will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serve Georgia Power customers.</w:t>
      </w:r>
      <w:r w:rsidR="0004418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project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will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provide the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C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ompany with a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hands-on, </w:t>
      </w:r>
      <w:r w:rsidR="007772E2" w:rsidRPr="009D0559">
        <w:rPr>
          <w:rFonts w:ascii="Arial Narrow" w:eastAsia="Arial Narrow" w:hAnsi="Arial Narrow" w:cs="Arial Narrow"/>
          <w:sz w:val="24"/>
          <w:szCs w:val="24"/>
        </w:rPr>
        <w:t>detailed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understanding of what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is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required to permit and build solar </w:t>
      </w:r>
      <w:r w:rsidR="001D785E" w:rsidRPr="009D0559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facilities on top of closed solid waste facilities </w:t>
      </w:r>
      <w:r w:rsidR="00640A41" w:rsidRPr="009D0559">
        <w:rPr>
          <w:rFonts w:ascii="Arial Narrow" w:eastAsia="Arial Narrow" w:hAnsi="Arial Narrow" w:cs="Arial Narrow"/>
          <w:sz w:val="24"/>
          <w:szCs w:val="24"/>
        </w:rPr>
        <w:t>and/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or underdeveloped plant properties. </w:t>
      </w:r>
    </w:p>
    <w:p w14:paraId="370F8214" w14:textId="68FE1B1F" w:rsidR="00CD114C" w:rsidRPr="009D0559" w:rsidRDefault="00CD114C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D5BD9BA" w14:textId="1D67025F" w:rsidR="004910BF" w:rsidRPr="0040636C" w:rsidRDefault="00761AA1" w:rsidP="001703D1">
      <w:pPr>
        <w:keepNext/>
        <w:spacing w:after="0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Actual Expendi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tures </w:t>
      </w:r>
      <w:r w:rsidR="00E149C1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through</w:t>
      </w:r>
      <w:r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A6431A" w:rsidRPr="00A326EF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September</w:t>
      </w:r>
      <w:r w:rsidR="00255CDC" w:rsidRPr="00A326EF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30</w:t>
      </w:r>
      <w:r w:rsidR="0092760A" w:rsidRPr="0040636C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, 202</w:t>
      </w:r>
      <w:r w:rsidR="00E934C5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4</w:t>
      </w:r>
      <w:r w:rsidRPr="0040636C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</w:p>
    <w:p w14:paraId="0A3FEA88" w14:textId="52ADE743" w:rsidR="006B6C11" w:rsidRPr="001703D1" w:rsidRDefault="006B6C11" w:rsidP="006B6C11">
      <w:pPr>
        <w:jc w:val="both"/>
        <w:rPr>
          <w:rFonts w:ascii="Arial Narrow" w:eastAsia="Arial Narrow" w:hAnsi="Arial Narrow" w:cs="Arial Narrow"/>
          <w:sz w:val="24"/>
          <w:szCs w:val="24"/>
        </w:rPr>
      </w:pPr>
      <w:bookmarkStart w:id="0" w:name="OLE_LINK3"/>
      <w:bookmarkStart w:id="1" w:name="OLE_LINK4"/>
      <w:r w:rsidRPr="0040636C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40636C">
        <w:rPr>
          <w:rFonts w:ascii="Arial Narrow" w:eastAsia="Arial Narrow" w:hAnsi="Arial Narrow" w:cs="Arial Narrow"/>
          <w:sz w:val="24"/>
          <w:szCs w:val="24"/>
        </w:rPr>
        <w:t xml:space="preserve"> – Expenditures thus far have totaled </w:t>
      </w:r>
      <w:r w:rsidR="006767F2" w:rsidRPr="00821F03">
        <w:rPr>
          <w:rFonts w:ascii="Arial Narrow" w:eastAsia="Arial Narrow" w:hAnsi="Arial Narrow" w:cs="Arial Narrow"/>
          <w:sz w:val="24"/>
          <w:szCs w:val="24"/>
        </w:rPr>
        <w:t>REDACTED</w:t>
      </w:r>
      <w:r w:rsidR="004F117F">
        <w:rPr>
          <w:rFonts w:ascii="Arial Narrow,Calibri,Times New" w:eastAsia="Arial Narrow,Calibri,Times New" w:hAnsi="Arial Narrow,Calibri,Times New" w:cs="Arial Narrow,Calibri,Times New"/>
          <w:color w:val="000000" w:themeColor="text1"/>
        </w:rPr>
        <w:t>.</w:t>
      </w:r>
      <w:r>
        <w:rPr>
          <w:rFonts w:ascii="Arial Narrow" w:eastAsia="Arial Narrow" w:hAnsi="Arial Narrow" w:cs="Arial Narrow"/>
          <w:sz w:val="24"/>
          <w:szCs w:val="24"/>
        </w:rPr>
        <w:t xml:space="preserve">  </w:t>
      </w:r>
      <w:proofErr w:type="gramStart"/>
      <w:r w:rsidRPr="00432685">
        <w:rPr>
          <w:rFonts w:ascii="Arial Narrow" w:eastAsia="Arial Narrow" w:hAnsi="Arial Narrow" w:cs="Arial Narrow"/>
          <w:sz w:val="24"/>
          <w:szCs w:val="24"/>
        </w:rPr>
        <w:t>The</w:t>
      </w:r>
      <w:proofErr w:type="gramEnd"/>
      <w:r w:rsidRPr="00432685">
        <w:rPr>
          <w:rFonts w:ascii="Arial Narrow" w:eastAsia="Arial Narrow" w:hAnsi="Arial Narrow" w:cs="Arial Narrow"/>
          <w:sz w:val="24"/>
          <w:szCs w:val="24"/>
        </w:rPr>
        <w:t xml:space="preserve"> Company has chosen Plant McIntosh to build the 10</w:t>
      </w:r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432685">
        <w:rPr>
          <w:rFonts w:ascii="Arial Narrow" w:eastAsia="Arial Narrow" w:hAnsi="Arial Narrow" w:cs="Arial Narrow"/>
          <w:sz w:val="24"/>
          <w:szCs w:val="24"/>
        </w:rPr>
        <w:t xml:space="preserve">MW Solar Facility and </w:t>
      </w:r>
      <w:r>
        <w:rPr>
          <w:rFonts w:ascii="Arial Narrow" w:eastAsia="Arial Narrow" w:hAnsi="Arial Narrow" w:cs="Arial Narrow"/>
          <w:sz w:val="24"/>
          <w:szCs w:val="24"/>
        </w:rPr>
        <w:t>has</w:t>
      </w:r>
      <w:r w:rsidRPr="00432685">
        <w:rPr>
          <w:rFonts w:ascii="Arial Narrow" w:eastAsia="Arial Narrow" w:hAnsi="Arial Narrow" w:cs="Arial Narrow"/>
          <w:sz w:val="24"/>
          <w:szCs w:val="24"/>
        </w:rPr>
        <w:t xml:space="preserve"> finalize</w:t>
      </w:r>
      <w:r>
        <w:rPr>
          <w:rFonts w:ascii="Arial Narrow" w:eastAsia="Arial Narrow" w:hAnsi="Arial Narrow" w:cs="Arial Narrow"/>
          <w:sz w:val="24"/>
          <w:szCs w:val="24"/>
        </w:rPr>
        <w:t>d</w:t>
      </w:r>
      <w:r w:rsidRPr="00432685">
        <w:rPr>
          <w:rFonts w:ascii="Arial Narrow" w:eastAsia="Arial Narrow" w:hAnsi="Arial Narrow" w:cs="Arial Narrow"/>
          <w:sz w:val="24"/>
          <w:szCs w:val="24"/>
        </w:rPr>
        <w:t xml:space="preserve"> plans for the project taking into account both state and federal CCR rules.</w:t>
      </w:r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432685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A90666">
        <w:rPr>
          <w:rFonts w:ascii="Arial Narrow" w:eastAsia="Arial Narrow" w:hAnsi="Arial Narrow" w:cs="Arial Narrow"/>
          <w:sz w:val="24"/>
          <w:szCs w:val="24"/>
        </w:rPr>
        <w:t xml:space="preserve">The Company has </w:t>
      </w:r>
      <w:r w:rsidRPr="004F117F">
        <w:rPr>
          <w:rFonts w:ascii="Arial Narrow" w:eastAsia="Arial Narrow" w:hAnsi="Arial Narrow" w:cs="Arial Narrow"/>
          <w:sz w:val="24"/>
          <w:szCs w:val="24"/>
        </w:rPr>
        <w:t>completed</w:t>
      </w:r>
      <w:r>
        <w:rPr>
          <w:rFonts w:ascii="Arial Narrow" w:eastAsia="Arial Narrow" w:hAnsi="Arial Narrow" w:cs="Arial Narrow"/>
          <w:sz w:val="24"/>
          <w:szCs w:val="24"/>
        </w:rPr>
        <w:t xml:space="preserve"> the </w:t>
      </w:r>
      <w:r w:rsidRPr="00A90666">
        <w:rPr>
          <w:rFonts w:ascii="Arial Narrow" w:eastAsia="Arial Narrow" w:hAnsi="Arial Narrow" w:cs="Arial Narrow"/>
          <w:sz w:val="24"/>
          <w:szCs w:val="24"/>
        </w:rPr>
        <w:t xml:space="preserve">installation of the project, and the project </w:t>
      </w:r>
      <w:r w:rsidRPr="00657721">
        <w:rPr>
          <w:rFonts w:ascii="Arial Narrow" w:eastAsia="Arial Narrow" w:hAnsi="Arial Narrow" w:cs="Arial Narrow"/>
          <w:sz w:val="24"/>
          <w:szCs w:val="24"/>
        </w:rPr>
        <w:t>obtained commercial operation</w:t>
      </w:r>
      <w:r w:rsidRPr="00A90666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57721">
        <w:rPr>
          <w:rFonts w:ascii="Arial Narrow" w:eastAsia="Arial Narrow" w:hAnsi="Arial Narrow" w:cs="Arial Narrow"/>
          <w:sz w:val="24"/>
          <w:szCs w:val="24"/>
        </w:rPr>
        <w:t xml:space="preserve">on </w:t>
      </w:r>
      <w:r w:rsidR="00C30550">
        <w:rPr>
          <w:rFonts w:ascii="Arial Narrow" w:eastAsia="Arial Narrow" w:hAnsi="Arial Narrow" w:cs="Arial Narrow"/>
          <w:sz w:val="24"/>
          <w:szCs w:val="24"/>
        </w:rPr>
        <w:t>7</w:t>
      </w:r>
      <w:r w:rsidR="003E3AA3">
        <w:rPr>
          <w:rFonts w:ascii="Arial Narrow" w:eastAsia="Arial Narrow" w:hAnsi="Arial Narrow" w:cs="Arial Narrow"/>
          <w:sz w:val="24"/>
          <w:szCs w:val="24"/>
        </w:rPr>
        <w:t>/</w:t>
      </w:r>
      <w:r w:rsidR="00C30550">
        <w:rPr>
          <w:rFonts w:ascii="Arial Narrow" w:eastAsia="Arial Narrow" w:hAnsi="Arial Narrow" w:cs="Arial Narrow"/>
          <w:sz w:val="24"/>
          <w:szCs w:val="24"/>
        </w:rPr>
        <w:t>09</w:t>
      </w:r>
      <w:r w:rsidR="003E3AA3">
        <w:rPr>
          <w:rFonts w:ascii="Arial Narrow" w:eastAsia="Arial Narrow" w:hAnsi="Arial Narrow" w:cs="Arial Narrow"/>
          <w:sz w:val="24"/>
          <w:szCs w:val="24"/>
        </w:rPr>
        <w:t>/2024</w:t>
      </w:r>
      <w:r w:rsidRPr="00A90666">
        <w:rPr>
          <w:rFonts w:ascii="Arial Narrow" w:eastAsia="Arial Narrow" w:hAnsi="Arial Narrow" w:cs="Arial Narrow"/>
          <w:sz w:val="24"/>
          <w:szCs w:val="24"/>
        </w:rPr>
        <w:t>.</w:t>
      </w:r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0C3B59">
        <w:rPr>
          <w:rFonts w:ascii="Arial Narrow" w:eastAsia="Arial Narrow" w:hAnsi="Arial Narrow" w:cs="Arial Narrow"/>
          <w:sz w:val="24"/>
          <w:szCs w:val="24"/>
        </w:rPr>
        <w:t xml:space="preserve"> During Q1 of 2019, a </w:t>
      </w:r>
      <w:proofErr w:type="gramStart"/>
      <w:r w:rsidRPr="000C3B59">
        <w:rPr>
          <w:rFonts w:ascii="Arial Narrow" w:eastAsia="Arial Narrow" w:hAnsi="Arial Narrow" w:cs="Arial Narrow"/>
          <w:sz w:val="24"/>
          <w:szCs w:val="24"/>
        </w:rPr>
        <w:t>38 kW</w:t>
      </w:r>
      <w:proofErr w:type="gramEnd"/>
      <w:r w:rsidRPr="000C3B59">
        <w:rPr>
          <w:rFonts w:ascii="Arial Narrow" w:eastAsia="Arial Narrow" w:hAnsi="Arial Narrow" w:cs="Arial Narrow"/>
          <w:sz w:val="24"/>
          <w:szCs w:val="24"/>
        </w:rPr>
        <w:t xml:space="preserve"> demonstration project was installed on the slope of the closed Plant McDonough Ash Pond.</w:t>
      </w:r>
    </w:p>
    <w:p w14:paraId="1FEEEEB6" w14:textId="77777777" w:rsidR="00C23ABD" w:rsidRPr="001703D1" w:rsidRDefault="00C23ABD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Major Contracts</w:t>
      </w:r>
    </w:p>
    <w:p w14:paraId="2C487D4E" w14:textId="1CF755B1" w:rsidR="00CF4159" w:rsidRDefault="00C6283A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There is a </w:t>
      </w:r>
      <w:r w:rsidR="00E52F5B">
        <w:rPr>
          <w:rFonts w:ascii="Arial Narrow" w:eastAsia="Arial Narrow" w:hAnsi="Arial Narrow" w:cs="Arial Narrow"/>
          <w:sz w:val="24"/>
          <w:szCs w:val="24"/>
        </w:rPr>
        <w:t>Demonstration Project Agreement between Southern Company Services, Inc.</w:t>
      </w:r>
      <w:r>
        <w:rPr>
          <w:rFonts w:ascii="Arial Narrow" w:eastAsia="Arial Narrow" w:hAnsi="Arial Narrow" w:cs="Arial Narrow"/>
          <w:sz w:val="24"/>
          <w:szCs w:val="24"/>
        </w:rPr>
        <w:t>,</w:t>
      </w:r>
      <w:r w:rsidR="00E52F5B"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gramStart"/>
      <w:r w:rsidR="00E52F5B">
        <w:rPr>
          <w:rFonts w:ascii="Arial Narrow" w:eastAsia="Arial Narrow" w:hAnsi="Arial Narrow" w:cs="Arial Narrow"/>
          <w:sz w:val="24"/>
          <w:szCs w:val="24"/>
        </w:rPr>
        <w:t xml:space="preserve">and </w:t>
      </w:r>
      <w:r w:rsidR="006767F2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52F5B">
        <w:rPr>
          <w:rFonts w:ascii="Arial Narrow" w:eastAsia="Arial Narrow" w:hAnsi="Arial Narrow" w:cs="Arial Narrow"/>
          <w:sz w:val="24"/>
          <w:szCs w:val="24"/>
        </w:rPr>
        <w:t>Watershed</w:t>
      </w:r>
      <w:proofErr w:type="gramEnd"/>
      <w:r w:rsidR="00E52F5B">
        <w:rPr>
          <w:rFonts w:ascii="Arial Narrow" w:eastAsia="Arial Narrow" w:hAnsi="Arial Narrow" w:cs="Arial Narrow"/>
          <w:sz w:val="24"/>
          <w:szCs w:val="24"/>
        </w:rPr>
        <w:t xml:space="preserve"> Geosynthetics LLC</w:t>
      </w:r>
      <w:r w:rsidR="00A96CAC">
        <w:rPr>
          <w:rFonts w:ascii="Arial Narrow" w:eastAsia="Arial Narrow" w:hAnsi="Arial Narrow" w:cs="Arial Narrow"/>
          <w:sz w:val="24"/>
          <w:szCs w:val="24"/>
        </w:rPr>
        <w:t>.</w:t>
      </w:r>
    </w:p>
    <w:p w14:paraId="20511363" w14:textId="77777777" w:rsidR="00046407" w:rsidRDefault="00046407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F0FF81A" w14:textId="714D7CFF" w:rsidR="00046407" w:rsidRPr="009F4C5A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F4C5A">
        <w:rPr>
          <w:rFonts w:ascii="Arial Narrow" w:eastAsia="Arial Narrow" w:hAnsi="Arial Narrow" w:cs="Arial Narrow"/>
          <w:sz w:val="24"/>
          <w:szCs w:val="24"/>
        </w:rPr>
        <w:t xml:space="preserve">There is a Labor Contract for Civil </w:t>
      </w:r>
      <w:r w:rsidR="006F08BF">
        <w:rPr>
          <w:rFonts w:ascii="Arial Narrow" w:eastAsia="Arial Narrow" w:hAnsi="Arial Narrow" w:cs="Arial Narrow"/>
          <w:sz w:val="24"/>
          <w:szCs w:val="24"/>
        </w:rPr>
        <w:t>Sitework</w:t>
      </w:r>
      <w:r w:rsidRPr="009F4C5A">
        <w:rPr>
          <w:rFonts w:ascii="Arial Narrow" w:eastAsia="Arial Narrow" w:hAnsi="Arial Narrow" w:cs="Arial Narrow"/>
          <w:sz w:val="24"/>
          <w:szCs w:val="24"/>
        </w:rPr>
        <w:t xml:space="preserve"> Construction between Georgia Power Company and The </w:t>
      </w:r>
      <w:proofErr w:type="spellStart"/>
      <w:r w:rsidRPr="009F4C5A">
        <w:rPr>
          <w:rFonts w:ascii="Arial Narrow" w:eastAsia="Arial Narrow" w:hAnsi="Arial Narrow" w:cs="Arial Narrow"/>
          <w:sz w:val="24"/>
          <w:szCs w:val="24"/>
        </w:rPr>
        <w:t>McGraley</w:t>
      </w:r>
      <w:proofErr w:type="spellEnd"/>
      <w:r w:rsidRPr="009F4C5A">
        <w:rPr>
          <w:rFonts w:ascii="Arial Narrow" w:eastAsia="Arial Narrow" w:hAnsi="Arial Narrow" w:cs="Arial Narrow"/>
          <w:sz w:val="24"/>
          <w:szCs w:val="24"/>
        </w:rPr>
        <w:t xml:space="preserve"> Company LLC.</w:t>
      </w:r>
      <w:r w:rsidR="006B6C11">
        <w:rPr>
          <w:rFonts w:ascii="Arial Narrow" w:eastAsia="Arial Narrow" w:hAnsi="Arial Narrow" w:cs="Arial Narrow"/>
          <w:sz w:val="24"/>
          <w:szCs w:val="24"/>
        </w:rPr>
        <w:t xml:space="preserve"> </w:t>
      </w:r>
    </w:p>
    <w:p w14:paraId="12ADC95A" w14:textId="77777777" w:rsidR="00046407" w:rsidRPr="009F4C5A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337644E" w14:textId="3012353F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F4C5A">
        <w:rPr>
          <w:rFonts w:ascii="Arial Narrow" w:eastAsia="Arial Narrow" w:hAnsi="Arial Narrow" w:cs="Arial Narrow"/>
          <w:sz w:val="24"/>
          <w:szCs w:val="24"/>
        </w:rPr>
        <w:t>There is a Labor Contract for Prime Install Construction between Georgia Power Company and Vanguard Energy Partners LLC.</w:t>
      </w:r>
    </w:p>
    <w:p w14:paraId="17892E97" w14:textId="77777777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C0ECE26" w14:textId="77777777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B9B2D33" w14:textId="77777777" w:rsidR="00046407" w:rsidRPr="001703D1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3FBF439" w14:textId="77777777" w:rsidR="00C23ABD" w:rsidRPr="001703D1" w:rsidRDefault="00C23ABD" w:rsidP="001703D1">
      <w:pPr>
        <w:spacing w:before="240" w:after="0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Procurement Status of Significant Components</w:t>
      </w:r>
    </w:p>
    <w:bookmarkEnd w:id="0"/>
    <w:bookmarkEnd w:id="1"/>
    <w:p w14:paraId="7CB5D0A8" w14:textId="15A7DA78" w:rsidR="007B6CCF" w:rsidRPr="009D0559" w:rsidRDefault="00CD114C" w:rsidP="007B6CCF">
      <w:pPr>
        <w:pStyle w:val="ListParagraph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During the 1</w:t>
      </w:r>
      <w:r w:rsidRPr="009D0559">
        <w:rPr>
          <w:rFonts w:ascii="Arial Narrow" w:eastAsia="Arial Narrow" w:hAnsi="Arial Narrow" w:cs="Arial Narrow"/>
          <w:sz w:val="24"/>
          <w:szCs w:val="24"/>
          <w:vertAlign w:val="superscript"/>
        </w:rPr>
        <w:t>st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quarter of 2023</w:t>
      </w:r>
      <w:r w:rsidR="00EA2CAB">
        <w:rPr>
          <w:rFonts w:ascii="Arial Narrow" w:eastAsia="Arial Narrow" w:hAnsi="Arial Narrow" w:cs="Arial Narrow"/>
          <w:sz w:val="24"/>
          <w:szCs w:val="24"/>
        </w:rPr>
        <w:t>,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procurement </w:t>
      </w:r>
      <w:proofErr w:type="spellStart"/>
      <w:r w:rsidRPr="009D0559">
        <w:rPr>
          <w:rFonts w:ascii="Arial Narrow" w:eastAsia="Arial Narrow" w:hAnsi="Arial Narrow" w:cs="Arial Narrow"/>
          <w:sz w:val="24"/>
          <w:szCs w:val="24"/>
        </w:rPr>
        <w:t>activites</w:t>
      </w:r>
      <w:proofErr w:type="spellEnd"/>
      <w:r w:rsidRPr="009D0559">
        <w:rPr>
          <w:rFonts w:ascii="Arial Narrow" w:eastAsia="Arial Narrow" w:hAnsi="Arial Narrow" w:cs="Arial Narrow"/>
          <w:sz w:val="24"/>
          <w:szCs w:val="24"/>
        </w:rPr>
        <w:t xml:space="preserve"> started with competi</w:t>
      </w:r>
      <w:r w:rsidR="00EA2CAB">
        <w:rPr>
          <w:rFonts w:ascii="Arial Narrow" w:eastAsia="Arial Narrow" w:hAnsi="Arial Narrow" w:cs="Arial Narrow"/>
          <w:sz w:val="24"/>
          <w:szCs w:val="24"/>
        </w:rPr>
        <w:t>tively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bidding </w:t>
      </w:r>
      <w:proofErr w:type="gramStart"/>
      <w:r w:rsidRPr="009D0559">
        <w:rPr>
          <w:rFonts w:ascii="Arial Narrow" w:eastAsia="Arial Narrow" w:hAnsi="Arial Narrow" w:cs="Arial Narrow"/>
          <w:sz w:val="24"/>
          <w:szCs w:val="24"/>
        </w:rPr>
        <w:t xml:space="preserve">modules, </w:t>
      </w:r>
      <w:r w:rsidR="0004640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>inverters</w:t>
      </w:r>
      <w:proofErr w:type="gramEnd"/>
      <w:r w:rsidRPr="009D0559">
        <w:rPr>
          <w:rFonts w:ascii="Arial Narrow" w:eastAsia="Arial Narrow" w:hAnsi="Arial Narrow" w:cs="Arial Narrow"/>
          <w:sz w:val="24"/>
          <w:szCs w:val="24"/>
        </w:rPr>
        <w:t>, fixed tilt racking, combiner boxes, and string harnesses.</w:t>
      </w:r>
      <w:r w:rsidR="00420D9B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A2CAB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B6CCF" w:rsidRPr="00821F03">
        <w:rPr>
          <w:rFonts w:ascii="Arial Narrow" w:eastAsia="Arial Narrow" w:hAnsi="Arial Narrow" w:cs="Arial Narrow"/>
          <w:sz w:val="24"/>
          <w:szCs w:val="24"/>
        </w:rPr>
        <w:t>As a result of the bids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, </w:t>
      </w:r>
      <w:r w:rsidR="007B6CCF" w:rsidRPr="00821F03">
        <w:rPr>
          <w:rFonts w:ascii="Arial Narrow" w:eastAsia="Arial Narrow" w:hAnsi="Arial Narrow" w:cs="Arial Narrow"/>
          <w:sz w:val="24"/>
          <w:szCs w:val="24"/>
        </w:rPr>
        <w:t xml:space="preserve">subsequent </w:t>
      </w:r>
      <w:r w:rsidR="007B6CCF" w:rsidRPr="00821F03">
        <w:rPr>
          <w:rFonts w:ascii="Arial Narrow" w:eastAsia="Arial Narrow" w:hAnsi="Arial Narrow" w:cs="Arial Narrow"/>
          <w:sz w:val="24"/>
          <w:szCs w:val="24"/>
        </w:rPr>
        <w:lastRenderedPageBreak/>
        <w:t>evaluations</w:t>
      </w:r>
      <w:r w:rsidR="0063192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and awards, purchase orders </w:t>
      </w:r>
      <w:r w:rsidR="007B6CCF" w:rsidRPr="009D0559">
        <w:rPr>
          <w:rFonts w:ascii="Arial Narrow" w:eastAsia="Arial Narrow" w:hAnsi="Arial Narrow" w:cs="Arial Narrow"/>
          <w:sz w:val="24"/>
          <w:szCs w:val="24"/>
        </w:rPr>
        <w:t xml:space="preserve">have been </w:t>
      </w:r>
      <w:r w:rsidR="007B6CCF">
        <w:rPr>
          <w:rFonts w:ascii="Arial Narrow" w:eastAsia="Arial Narrow" w:hAnsi="Arial Narrow" w:cs="Arial Narrow"/>
          <w:sz w:val="24"/>
          <w:szCs w:val="24"/>
        </w:rPr>
        <w:t>issued to the following suppliers during the 2</w:t>
      </w:r>
      <w:r w:rsidR="007B6CCF" w:rsidRPr="005B61C9">
        <w:rPr>
          <w:rFonts w:ascii="Arial Narrow" w:eastAsia="Arial Narrow" w:hAnsi="Arial Narrow" w:cs="Arial Narrow"/>
          <w:sz w:val="24"/>
          <w:szCs w:val="24"/>
          <w:vertAlign w:val="superscript"/>
        </w:rPr>
        <w:t>nd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 quarter 2023</w:t>
      </w:r>
      <w:r w:rsidR="007B6CCF" w:rsidRPr="009D0559">
        <w:rPr>
          <w:rFonts w:ascii="Arial Narrow" w:eastAsia="Arial Narrow" w:hAnsi="Arial Narrow" w:cs="Arial Narrow"/>
          <w:sz w:val="24"/>
          <w:szCs w:val="24"/>
        </w:rPr>
        <w:t>:</w:t>
      </w:r>
    </w:p>
    <w:p w14:paraId="4AB178B6" w14:textId="6612CA45" w:rsidR="00CD114C" w:rsidRPr="009D0559" w:rsidRDefault="00CD114C" w:rsidP="003C0949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Modules – JA Solar</w:t>
      </w:r>
    </w:p>
    <w:p w14:paraId="1570ABD2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Inverters – SMA</w:t>
      </w:r>
    </w:p>
    <w:p w14:paraId="1E7C58A1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 xml:space="preserve">Fixed Tilt Racking – </w:t>
      </w:r>
      <w:proofErr w:type="spellStart"/>
      <w:r w:rsidRPr="009D0559">
        <w:rPr>
          <w:rFonts w:ascii="Arial Narrow" w:eastAsia="Arial Narrow" w:hAnsi="Arial Narrow" w:cs="Arial Narrow"/>
          <w:sz w:val="24"/>
          <w:szCs w:val="24"/>
        </w:rPr>
        <w:t>Gamechange</w:t>
      </w:r>
      <w:proofErr w:type="spellEnd"/>
      <w:r w:rsidRPr="009D0559">
        <w:rPr>
          <w:rFonts w:ascii="Arial Narrow" w:eastAsia="Arial Narrow" w:hAnsi="Arial Narrow" w:cs="Arial Narrow"/>
          <w:sz w:val="24"/>
          <w:szCs w:val="24"/>
        </w:rPr>
        <w:t xml:space="preserve"> Solar</w:t>
      </w:r>
    </w:p>
    <w:p w14:paraId="2360DAF4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Combiner Boxes – Olson</w:t>
      </w:r>
    </w:p>
    <w:p w14:paraId="55BC7A89" w14:textId="77777777" w:rsidR="00CD114C" w:rsidRPr="009D0559" w:rsidRDefault="00CD114C" w:rsidP="00CD114C">
      <w:pPr>
        <w:pStyle w:val="ListParagraph"/>
        <w:numPr>
          <w:ilvl w:val="0"/>
          <w:numId w:val="6"/>
        </w:numPr>
        <w:spacing w:after="1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String Harnesses – Voltage</w:t>
      </w:r>
    </w:p>
    <w:p w14:paraId="409B7EAD" w14:textId="77777777" w:rsidR="007B3BA1" w:rsidRDefault="007B3BA1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5F4D474" w14:textId="77777777" w:rsidR="00046407" w:rsidRPr="009F4C5A" w:rsidRDefault="00046407" w:rsidP="00046407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9F4C5A">
        <w:rPr>
          <w:rFonts w:ascii="Arial Narrow" w:hAnsi="Arial Narrow"/>
          <w:b/>
          <w:sz w:val="24"/>
          <w:szCs w:val="24"/>
          <w:u w:val="single"/>
        </w:rPr>
        <w:t>Construction Status</w:t>
      </w:r>
    </w:p>
    <w:p w14:paraId="0C8732A5" w14:textId="5AD3949A" w:rsidR="00046407" w:rsidRDefault="00046407" w:rsidP="00046407">
      <w:pPr>
        <w:spacing w:after="120"/>
        <w:jc w:val="both"/>
        <w:rPr>
          <w:rFonts w:ascii="Arial Narrow" w:hAnsi="Arial Narrow"/>
          <w:bCs/>
          <w:sz w:val="24"/>
          <w:szCs w:val="24"/>
        </w:rPr>
      </w:pPr>
      <w:r w:rsidRPr="009F4C5A">
        <w:rPr>
          <w:rFonts w:ascii="Arial Narrow" w:hAnsi="Arial Narrow"/>
          <w:bCs/>
          <w:sz w:val="24"/>
          <w:szCs w:val="24"/>
        </w:rPr>
        <w:t>During the 4</w:t>
      </w:r>
      <w:r w:rsidRPr="009F4C5A">
        <w:rPr>
          <w:rFonts w:ascii="Arial Narrow" w:hAnsi="Arial Narrow"/>
          <w:bCs/>
          <w:sz w:val="24"/>
          <w:szCs w:val="24"/>
          <w:vertAlign w:val="superscript"/>
        </w:rPr>
        <w:t>th</w:t>
      </w:r>
      <w:r w:rsidRPr="009F4C5A">
        <w:rPr>
          <w:rFonts w:ascii="Arial Narrow" w:hAnsi="Arial Narrow"/>
          <w:bCs/>
          <w:sz w:val="24"/>
          <w:szCs w:val="24"/>
        </w:rPr>
        <w:t xml:space="preserve"> quarter of 2023</w:t>
      </w:r>
      <w:r w:rsidR="006F08BF">
        <w:rPr>
          <w:rFonts w:ascii="Arial Narrow" w:hAnsi="Arial Narrow"/>
          <w:bCs/>
          <w:sz w:val="24"/>
          <w:szCs w:val="24"/>
        </w:rPr>
        <w:t>,</w:t>
      </w:r>
      <w:r w:rsidRPr="009F4C5A">
        <w:rPr>
          <w:rFonts w:ascii="Arial Narrow" w:hAnsi="Arial Narrow"/>
          <w:bCs/>
          <w:sz w:val="24"/>
          <w:szCs w:val="24"/>
        </w:rPr>
        <w:t xml:space="preserve"> design activities </w:t>
      </w:r>
      <w:proofErr w:type="gramStart"/>
      <w:r w:rsidRPr="009F4C5A">
        <w:rPr>
          <w:rFonts w:ascii="Arial Narrow" w:hAnsi="Arial Narrow"/>
          <w:bCs/>
          <w:sz w:val="24"/>
          <w:szCs w:val="24"/>
        </w:rPr>
        <w:t>completed</w:t>
      </w:r>
      <w:proofErr w:type="gramEnd"/>
      <w:r w:rsidRPr="009F4C5A">
        <w:rPr>
          <w:rFonts w:ascii="Arial Narrow" w:hAnsi="Arial Narrow"/>
          <w:bCs/>
          <w:sz w:val="24"/>
          <w:szCs w:val="24"/>
        </w:rPr>
        <w:t xml:space="preserve"> and construction activities started.</w:t>
      </w:r>
      <w:r w:rsidR="006F08BF">
        <w:rPr>
          <w:rFonts w:ascii="Arial Narrow" w:hAnsi="Arial Narrow"/>
          <w:bCs/>
          <w:sz w:val="24"/>
          <w:szCs w:val="24"/>
        </w:rPr>
        <w:t xml:space="preserve"> </w:t>
      </w:r>
      <w:r w:rsidRPr="009F4C5A">
        <w:rPr>
          <w:rFonts w:ascii="Arial Narrow" w:hAnsi="Arial Narrow"/>
          <w:bCs/>
          <w:sz w:val="24"/>
          <w:szCs w:val="24"/>
        </w:rPr>
        <w:t xml:space="preserve"> The </w:t>
      </w:r>
      <w:proofErr w:type="spellStart"/>
      <w:r w:rsidRPr="009F4C5A">
        <w:rPr>
          <w:rFonts w:ascii="Arial Narrow" w:hAnsi="Arial Narrow"/>
          <w:bCs/>
          <w:sz w:val="24"/>
          <w:szCs w:val="24"/>
        </w:rPr>
        <w:t>McGraley</w:t>
      </w:r>
      <w:proofErr w:type="spellEnd"/>
      <w:r w:rsidRPr="009F4C5A">
        <w:rPr>
          <w:rFonts w:ascii="Arial Narrow" w:hAnsi="Arial Narrow"/>
          <w:bCs/>
          <w:sz w:val="24"/>
          <w:szCs w:val="24"/>
        </w:rPr>
        <w:t xml:space="preserve"> Company mobilized in October 2023 for civil sitework activities which include drainage, access roads, and stormwater management.</w:t>
      </w:r>
      <w:r w:rsidR="006F08BF">
        <w:rPr>
          <w:rFonts w:ascii="Arial Narrow" w:hAnsi="Arial Narrow"/>
          <w:bCs/>
          <w:sz w:val="24"/>
          <w:szCs w:val="24"/>
        </w:rPr>
        <w:t xml:space="preserve"> </w:t>
      </w:r>
      <w:r w:rsidRPr="009F4C5A">
        <w:rPr>
          <w:rFonts w:ascii="Arial Narrow" w:hAnsi="Arial Narrow"/>
          <w:bCs/>
          <w:sz w:val="24"/>
          <w:szCs w:val="24"/>
        </w:rPr>
        <w:t xml:space="preserve"> Vanguard Energy Partners mobilized in November 2023 for prime construction activities which include electrical, racking and module installation.</w:t>
      </w:r>
    </w:p>
    <w:p w14:paraId="780AA4A5" w14:textId="53A786D4" w:rsidR="00BC5CB0" w:rsidRPr="009F4C5A" w:rsidRDefault="00BC5CB0" w:rsidP="00BC5CB0">
      <w:pPr>
        <w:spacing w:after="1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BC5CB0">
        <w:rPr>
          <w:rFonts w:ascii="Arial Narrow" w:hAnsi="Arial Narrow"/>
          <w:bCs/>
          <w:sz w:val="24"/>
          <w:szCs w:val="24"/>
        </w:rPr>
        <w:t>During the 1</w:t>
      </w:r>
      <w:r w:rsidRPr="00BC5CB0">
        <w:rPr>
          <w:rFonts w:ascii="Arial Narrow" w:hAnsi="Arial Narrow"/>
          <w:bCs/>
          <w:sz w:val="24"/>
          <w:szCs w:val="24"/>
          <w:vertAlign w:val="superscript"/>
        </w:rPr>
        <w:t>st</w:t>
      </w:r>
      <w:r w:rsidRPr="00BC5CB0">
        <w:rPr>
          <w:rFonts w:ascii="Arial Narrow" w:hAnsi="Arial Narrow"/>
          <w:bCs/>
          <w:sz w:val="24"/>
          <w:szCs w:val="24"/>
        </w:rPr>
        <w:t xml:space="preserve"> quarter of 2024, construction activities continued with underground electrical, racking and module installation.  </w:t>
      </w:r>
      <w:proofErr w:type="spellStart"/>
      <w:r w:rsidRPr="00BC5CB0">
        <w:rPr>
          <w:rFonts w:ascii="Arial Narrow" w:hAnsi="Arial Narrow"/>
          <w:bCs/>
          <w:sz w:val="24"/>
          <w:szCs w:val="24"/>
        </w:rPr>
        <w:t>McGraley</w:t>
      </w:r>
      <w:proofErr w:type="spellEnd"/>
      <w:r w:rsidRPr="00BC5CB0">
        <w:rPr>
          <w:rFonts w:ascii="Arial Narrow" w:hAnsi="Arial Narrow"/>
          <w:bCs/>
          <w:sz w:val="24"/>
          <w:szCs w:val="24"/>
        </w:rPr>
        <w:t xml:space="preserve"> finished the majority of the civil sitework scope and continues to work on punchlist items.  Vanguard installed inverter station, DC feeders, racking, module, harness cabling and AC feeders.</w:t>
      </w:r>
    </w:p>
    <w:p w14:paraId="340B70D8" w14:textId="77777777" w:rsidR="00046407" w:rsidRPr="009D0559" w:rsidRDefault="00046407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578652" w14:textId="67567895" w:rsidR="00761AA1" w:rsidRPr="001703D1" w:rsidRDefault="00761AA1" w:rsidP="001703D1">
      <w:pPr>
        <w:spacing w:after="0"/>
        <w:jc w:val="both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Projected Spending Curve</w:t>
      </w:r>
      <w:r w:rsidR="00E149C1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E149C1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</w:t>
      </w:r>
      <w:r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hrough </w:t>
      </w:r>
      <w:r w:rsidR="00CB7A9B" w:rsidRPr="00E61F4A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September</w:t>
      </w:r>
      <w:r w:rsidR="00414FAC" w:rsidRPr="00EE3416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30</w:t>
      </w:r>
      <w:r w:rsidR="0092760A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,</w:t>
      </w:r>
      <w:r w:rsidR="0092760A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202</w:t>
      </w:r>
      <w:r w:rsidR="000341F4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4</w:t>
      </w:r>
    </w:p>
    <w:p w14:paraId="40C8B89A" w14:textId="0437B742" w:rsidR="005B3C6E" w:rsidRPr="001703D1" w:rsidRDefault="003C0F29" w:rsidP="001703D1">
      <w:pPr>
        <w:spacing w:after="0"/>
        <w:jc w:val="both"/>
        <w:rPr>
          <w:rFonts w:ascii="Arial Narrow,MS Mincho" w:eastAsia="Arial Narrow,MS Mincho" w:hAnsi="Arial Narrow,MS Mincho" w:cs="Arial Narrow,MS Mincho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A quarterly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spending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curve for </w:t>
      </w:r>
      <w:r w:rsidR="00122CF1" w:rsidRPr="001703D1">
        <w:rPr>
          <w:rFonts w:ascii="Arial Narrow" w:eastAsia="Arial Narrow" w:hAnsi="Arial Narrow" w:cs="Arial Narrow"/>
          <w:sz w:val="24"/>
          <w:szCs w:val="24"/>
        </w:rPr>
        <w:t xml:space="preserve">the demonstration projects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is s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et forth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below,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reflecting projected and actual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expenditures to date.  </w:t>
      </w:r>
      <w:r w:rsidR="00DB642D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="00B06F26" w:rsidRPr="001703D1">
        <w:rPr>
          <w:rFonts w:ascii="Arial Narrow" w:eastAsia="Arial Narrow" w:hAnsi="Arial Narrow" w:cs="Arial Narrow"/>
          <w:sz w:val="24"/>
          <w:szCs w:val="24"/>
        </w:rPr>
        <w:t>he projected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spending curve is based upon the Company’s Budget 201</w:t>
      </w:r>
      <w:r w:rsidR="00C23ABD" w:rsidRPr="001703D1">
        <w:rPr>
          <w:rFonts w:ascii="Arial Narrow" w:eastAsia="Arial Narrow" w:hAnsi="Arial Narrow" w:cs="Arial Narrow"/>
          <w:sz w:val="24"/>
          <w:szCs w:val="24"/>
        </w:rPr>
        <w:t>6</w:t>
      </w:r>
      <w:r w:rsidR="00A42876" w:rsidRPr="001703D1">
        <w:rPr>
          <w:rFonts w:ascii="Arial Narrow,MS Mincho" w:eastAsia="Arial Narrow,MS Mincho" w:hAnsi="Arial Narrow,MS Mincho" w:cs="Arial Narrow,MS Mincho"/>
          <w:sz w:val="24"/>
          <w:szCs w:val="24"/>
        </w:rPr>
        <w:t>.</w:t>
      </w:r>
      <w:r w:rsidR="0079185B">
        <w:rPr>
          <w:rFonts w:ascii="Arial Narrow,MS Mincho" w:eastAsia="Arial Narrow,MS Mincho" w:hAnsi="Arial Narrow,MS Mincho" w:cs="Arial Narrow,MS Mincho"/>
          <w:sz w:val="24"/>
          <w:szCs w:val="24"/>
        </w:rPr>
        <w:t xml:space="preserve"> </w:t>
      </w:r>
    </w:p>
    <w:p w14:paraId="6F5ECA5A" w14:textId="77777777" w:rsidR="005B3C6E" w:rsidRPr="00EA7356" w:rsidRDefault="005B3C6E" w:rsidP="005B3C6E">
      <w:pPr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5DD888A8" w14:textId="77777777" w:rsidR="007B3BA1" w:rsidRPr="001703D1" w:rsidRDefault="007B3BA1">
      <w:pPr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Closed Ash Pond Solar - Total Projected </w:t>
      </w:r>
      <w:r w:rsidR="00E97F24"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Capital </w:t>
      </w: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Spending Curve by Quarter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41"/>
        <w:gridCol w:w="1442"/>
        <w:gridCol w:w="2096"/>
        <w:gridCol w:w="1917"/>
        <w:gridCol w:w="2144"/>
      </w:tblGrid>
      <w:tr w:rsidR="005B3C6E" w:rsidRPr="00EA7356" w14:paraId="5E8D45B6" w14:textId="77777777" w:rsidTr="001703D1">
        <w:trPr>
          <w:trHeight w:val="49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56FF7AA2" w14:textId="77777777" w:rsidR="005B3C6E" w:rsidRPr="001703D1" w:rsidRDefault="007772E2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b/>
                <w:bCs/>
                <w:color w:val="FFFFFF"/>
              </w:rPr>
            </w:pPr>
            <w:r w:rsidRPr="001703D1">
              <w:rPr>
                <w:rFonts w:ascii="Arial Narrow" w:eastAsia="Arial Narrow" w:hAnsi="Arial Narrow" w:cs="Arial Narrow"/>
                <w:b/>
                <w:bCs/>
                <w:color w:val="FFFFFF"/>
              </w:rPr>
              <w:t>Time Period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7E62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2DCC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2CDCA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Actual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DA0C4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Variance To Date</w:t>
            </w:r>
          </w:p>
        </w:tc>
      </w:tr>
      <w:tr w:rsidR="00EE7644" w:rsidRPr="00EA7356" w14:paraId="2D59BC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82E08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Through Q4 - 2016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CADDB8" w14:textId="7AC483AB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A8BC94" w14:textId="6936C4A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57406D" w14:textId="671FC5F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4F5416" w14:textId="2E9229B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65E497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C1CB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4E6EA6" w14:textId="69E7DD2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F7B157" w14:textId="202EDC6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5B4B0B" w14:textId="0B9FC23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5AC92C" w14:textId="08CE8E0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9B9165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75D0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8F61C4" w14:textId="2C519EF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A64E55" w14:textId="7AFBBAB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17DA37" w14:textId="2EFC336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1B2075" w14:textId="7327CA1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72DEBD2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391D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Q3 - 2017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EACCC6" w14:textId="03E2D69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BEAD74" w14:textId="09A10CE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114010" w14:textId="40EA0DC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388A5" w14:textId="73CEBC4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2873DE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B4E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73CA32" w14:textId="6084B69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20AB52" w14:textId="4786D88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592362" w14:textId="47F0F3A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AF4218" w14:textId="2256986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60C31FD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AC3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A3AA46" w14:textId="58B23D5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C7E411" w14:textId="687FBBA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5990" w14:textId="22543B5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A6AE" w14:textId="219622F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FF189D4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630A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72764F" w14:textId="198160A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31A253" w14:textId="6B002FF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F3AB" w14:textId="7C18FA03" w:rsidR="00EE7644" w:rsidRPr="00A85A80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8C5B" w14:textId="55C4F9BD" w:rsidR="00EE7644" w:rsidRPr="00A85A80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4E0BBB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4CC8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Q3 - 2018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2B4210" w14:textId="2180CD0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923C7F" w14:textId="388097F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27C86D" w14:textId="3EDD11F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40D3D7" w14:textId="1EC3A78A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2CCFD4A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8910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C1E70F" w14:textId="1EC160C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C9DF6D" w14:textId="45E33FF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8D1C2F" w14:textId="60B9827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7F0AC5" w14:textId="747A975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C8F62E8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AB9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4BAF8B" w14:textId="5D653DB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9A477B" w14:textId="382C2B0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B50750" w14:textId="4688A28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E6426F" w14:textId="67608AE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1D4CAB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3C2A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5B07F4" w14:textId="504703A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4CD650" w14:textId="2AD5649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C67727" w14:textId="58F7FE7B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D606EF" w14:textId="0E16F49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4E793FD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1B7D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Q3 - 2019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953CB0" w14:textId="4C6F806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460134" w14:textId="6037FD7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A91CDB" w14:textId="0BDB7F8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C4C5DD" w14:textId="79A4090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B23D91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4D409" w14:textId="187C16F2" w:rsidR="00EE7644" w:rsidRPr="001703D1" w:rsidRDefault="00EE7644" w:rsidP="00EE764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672BA6" w14:textId="5EF393A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0232A2" w14:textId="155AEB0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D3496" w14:textId="2598484F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7401F" w14:textId="45A1A6F0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4EBFAFC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E262B" w14:textId="22609CD9" w:rsidR="00EE7644" w:rsidRPr="001703D1" w:rsidRDefault="00EE7644" w:rsidP="00EE764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461CC2">
              <w:rPr>
                <w:rFonts w:ascii="Arial Narrow" w:eastAsia="Arial Narrow" w:hAnsi="Arial Narrow" w:cs="Arial Narrow"/>
                <w:color w:val="000000"/>
              </w:rPr>
              <w:t xml:space="preserve">Q1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61CC2">
              <w:rPr>
                <w:rFonts w:ascii="Arial Narrow" w:eastAsia="Arial Narrow" w:hAnsi="Arial Narrow" w:cs="Arial Narro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0B0C0C" w14:textId="15BC9E9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DA0CB0" w14:textId="544B30B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9E18" w14:textId="6BCC8D1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ED69C" w14:textId="5294F798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BDBA1A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F6E6B" w14:textId="2FA4BA43" w:rsidR="00EE7644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lastRenderedPageBreak/>
              <w:t xml:space="preserve">Q2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1BD27E" w14:textId="59C4ADCE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66FA87" w14:textId="389A55BD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A5BCDA" w14:textId="5F857BF5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AA654" w14:textId="2D41388F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55AEA02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34BB" w14:textId="5611C507" w:rsidR="00EE7644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43C7F9" w14:textId="7FD626A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5B4D5C" w14:textId="075B1498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B39B36" w14:textId="2D2B104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5649D2" w14:textId="340B9482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A3A42C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2F8B" w14:textId="6436797D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bookmarkStart w:id="2" w:name="_Hlk54086251"/>
            <w:r w:rsidRPr="00497FB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Q4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97FB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9DD125" w14:textId="145ABA4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D56A0" w14:textId="415B731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A11E55" w14:textId="7ADFCF2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54D10" w14:textId="5924854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bookmarkEnd w:id="2"/>
      <w:tr w:rsidR="00EE7644" w:rsidRPr="00EA7356" w14:paraId="1F60E8E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E66B4" w14:textId="5393211E" w:rsidR="00EE7644" w:rsidRPr="007C64CB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cyan"/>
              </w:rPr>
            </w:pP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06E2A7" w14:textId="178A3A0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3203A7" w14:textId="6E8BDE5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C2CF1E" w14:textId="08D297B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90AD9B" w14:textId="65560D7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231CF3FA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A5285" w14:textId="58A5F075" w:rsidR="00EE7644" w:rsidRPr="003F6A7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4CA4D0" w14:textId="7814CB8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5B99FF" w14:textId="57E6D5C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FD50E" w14:textId="33DECCB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0D5906" w14:textId="396CB6C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4A0364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1751" w14:textId="5D2EE322" w:rsidR="00EE7644" w:rsidRPr="00CB6D4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B30DB" w14:textId="0C7E38E1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DDFE67" w14:textId="2479CFD6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7BC6" w14:textId="2596C548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4A45" w14:textId="3DED647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59D947C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A317" w14:textId="34243DD7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4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957EED" w14:textId="56E98494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330E35" w14:textId="4C6BDBAF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E55E" w14:textId="4B730EB2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00004" w14:textId="7972F6DB" w:rsidR="00EE7644" w:rsidRPr="00C81658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940542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2896B" w14:textId="7E564BF4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DEAE61" w14:textId="0CB61D97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D49748" w14:textId="47C6EC4D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BC690B" w14:textId="5B1737E6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169434" w14:textId="36DF058F" w:rsidR="00EE7644" w:rsidRPr="00C81658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F2167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C7CD7" w14:textId="28D4FB74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2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BE0DC3" w14:textId="00B054B1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22BA85" w14:textId="30C35C8B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5A6180" w14:textId="1C6F6E64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5B3588" w14:textId="39D3826A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2D74ED4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ED11F" w14:textId="7F91E189" w:rsidR="00EE7644" w:rsidRPr="00CB6D4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D9667B" w14:textId="43021713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3D5CD1" w14:textId="15DF4F94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1E997E" w14:textId="21C3DE2F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F328E7" w14:textId="236CF624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2CB6AE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3FC85" w14:textId="274E2300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Q4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BB32F6" w14:textId="6F4456AA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9EED7F" w14:textId="27CE6F8C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09EAB8" w14:textId="741D44C7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7E568E" w14:textId="5425C932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FF56FC1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58847" w14:textId="1C640491" w:rsidR="00EE7644" w:rsidRPr="009D0559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9D0559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9D0559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69E0B0" w14:textId="645463C0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DD920F" w14:textId="189C405D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392648" w14:textId="591D4DE5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7E9A62" w14:textId="0955EE1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600FF9DB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61BA4" w14:textId="741A2BAA" w:rsidR="00EE7644" w:rsidRPr="00B202A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4F0E7D" w14:textId="455B902E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EB95D1" w14:textId="5ED85BD5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F6CE9" w14:textId="387150D6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1F566" w14:textId="4AB25F17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C4C460D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8F163" w14:textId="2B0A1ECE" w:rsidR="00EE7644" w:rsidRPr="00B202A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813144" w14:textId="1323FB14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4BD06D" w14:textId="23F723BF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7AD75" w14:textId="6AF62CAE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61C67" w14:textId="4DCC21F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A8C3992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96BF" w14:textId="3E4C9D07" w:rsidR="00EE7644" w:rsidRPr="0043268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0341F4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Q4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0341F4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79ECF6" w14:textId="511791F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846F76" w14:textId="29FC8B41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B4D064" w14:textId="6B7CF39F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AB73F5" w14:textId="5D7AE91A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2A38C8" w:rsidRPr="00EA7356" w14:paraId="5054FF85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F397E" w14:textId="492CFB1B" w:rsidR="002A38C8" w:rsidRPr="00BC5CB0" w:rsidRDefault="00B970A2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Q1 - 2024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AD61B4" w14:textId="36A2485D" w:rsidR="002A38C8" w:rsidRPr="00314B05" w:rsidRDefault="00B970A2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8A0272" w14:textId="0ABEEEDB" w:rsidR="002A38C8" w:rsidRPr="00314B05" w:rsidRDefault="00B970A2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8C90E6" w14:textId="02EC6F98" w:rsidR="002A38C8" w:rsidRPr="00314B05" w:rsidRDefault="00B970A2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9FBE52" w14:textId="7EB42B38" w:rsidR="002A38C8" w:rsidRPr="00314B05" w:rsidRDefault="00B970A2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531BBE" w:rsidRPr="00EA7356" w14:paraId="040877BD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75B3E" w14:textId="7A1CB110" w:rsidR="00531BBE" w:rsidRDefault="00531BBE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Q2 - 2024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643EC0" w14:textId="30618874" w:rsidR="00531BBE" w:rsidRPr="00314B05" w:rsidRDefault="00531BBE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C84044" w14:textId="24C19091" w:rsidR="00531BBE" w:rsidRPr="00314B05" w:rsidRDefault="00E71001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56357E" w14:textId="30D3DC46" w:rsidR="00531BBE" w:rsidRPr="00314B05" w:rsidRDefault="00E71001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4ECC82" w14:textId="4AB63BDA" w:rsidR="00531BBE" w:rsidRPr="00314B05" w:rsidRDefault="00E71001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A61D4EF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67C3" w14:textId="4318B07E" w:rsidR="00EE7644" w:rsidRPr="00547E10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cyan"/>
              </w:rPr>
            </w:pPr>
            <w:r w:rsidRPr="00A432FD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 w:rsidR="00531BBE" w:rsidRPr="00A432FD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3</w:t>
            </w:r>
            <w:r w:rsidRPr="00A432FD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A432FD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A432FD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E2AB62" w14:textId="679FAF9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A432FD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D5BF12" w14:textId="1568335F" w:rsidR="00EE7644" w:rsidRPr="0019113F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cyan"/>
              </w:rPr>
            </w:pPr>
            <w:r w:rsidRPr="00A432FD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0FE1BE" w14:textId="3CA79CB0" w:rsidR="00EE7644" w:rsidRPr="0019113F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cyan"/>
              </w:rPr>
            </w:pPr>
            <w:r w:rsidRPr="00A432FD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540573" w14:textId="2B9403A2" w:rsidR="00394BE6" w:rsidRPr="0019113F" w:rsidRDefault="00EE7644" w:rsidP="00251BA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highlight w:val="cyan"/>
              </w:rPr>
            </w:pPr>
            <w:r w:rsidRPr="00A432FD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</w:tbl>
    <w:p w14:paraId="78203EE1" w14:textId="77777777" w:rsidR="007B3BA1" w:rsidRPr="00EA7356" w:rsidRDefault="007B3BA1" w:rsidP="007B3BA1">
      <w:pPr>
        <w:spacing w:after="0" w:line="240" w:lineRule="auto"/>
        <w:jc w:val="both"/>
        <w:rPr>
          <w:rFonts w:ascii="Arial Narrow" w:hAnsi="Arial Narrow"/>
        </w:rPr>
      </w:pPr>
    </w:p>
    <w:p w14:paraId="08192A3D" w14:textId="24FE6B82" w:rsidR="007B3BA1" w:rsidRPr="00EA7356" w:rsidRDefault="004479DB" w:rsidP="00F0188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sectPr w:rsidR="007B3BA1" w:rsidRPr="00EA7356" w:rsidSect="001703D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E7C6B" w14:textId="77777777" w:rsidR="00537FDF" w:rsidRDefault="00537FDF" w:rsidP="00077DC7">
      <w:pPr>
        <w:spacing w:after="0" w:line="240" w:lineRule="auto"/>
      </w:pPr>
      <w:r>
        <w:separator/>
      </w:r>
    </w:p>
  </w:endnote>
  <w:endnote w:type="continuationSeparator" w:id="0">
    <w:p w14:paraId="7824ADDC" w14:textId="77777777" w:rsidR="00537FDF" w:rsidRDefault="00537FDF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,Calibri,Times New">
    <w:altName w:val="Arial Narrow"/>
    <w:panose1 w:val="00000000000000000000"/>
    <w:charset w:val="00"/>
    <w:family w:val="roman"/>
    <w:notTrueType/>
    <w:pitch w:val="default"/>
  </w:font>
  <w:font w:name="Arial Narrow,MS Mincho">
    <w:altName w:val="Arial Narro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96C98" w14:textId="135AF37F" w:rsidR="00303962" w:rsidRPr="003A35F1" w:rsidRDefault="00BE6603">
    <w:pPr>
      <w:pStyle w:val="Footer"/>
      <w:pBdr>
        <w:top w:val="thinThickSmallGap" w:sz="24" w:space="1" w:color="622423" w:themeColor="accent2" w:themeShade="7F"/>
      </w:pBdr>
      <w:rPr>
        <w:rFonts w:ascii="Arial Narrow" w:eastAsia="Arial Narrow" w:hAnsi="Arial Narrow" w:cs="Arial Narrow"/>
        <w:sz w:val="20"/>
        <w:szCs w:val="20"/>
      </w:rPr>
    </w:pPr>
    <w:r w:rsidRPr="00EE3416">
      <w:rPr>
        <w:rFonts w:ascii="Arial Narrow" w:eastAsia="Arial Narrow" w:hAnsi="Arial Narrow" w:cs="Arial Narrow"/>
        <w:sz w:val="20"/>
        <w:szCs w:val="20"/>
      </w:rPr>
      <w:t>Q</w:t>
    </w:r>
    <w:r w:rsidR="00FA3026" w:rsidRPr="00315192">
      <w:rPr>
        <w:rFonts w:ascii="Arial Narrow" w:eastAsia="Arial Narrow" w:hAnsi="Arial Narrow" w:cs="Arial Narrow"/>
        <w:sz w:val="20"/>
        <w:szCs w:val="20"/>
      </w:rPr>
      <w:t>3</w:t>
    </w:r>
    <w:r w:rsidR="000E7BAD" w:rsidRPr="00EE3416">
      <w:rPr>
        <w:rFonts w:ascii="Arial Narrow" w:eastAsia="Arial Narrow" w:hAnsi="Arial Narrow" w:cs="Arial Narrow"/>
        <w:sz w:val="20"/>
        <w:szCs w:val="20"/>
      </w:rPr>
      <w:t xml:space="preserve"> </w:t>
    </w:r>
    <w:r w:rsidR="00303962" w:rsidRPr="00EE3416">
      <w:rPr>
        <w:rFonts w:ascii="Arial Narrow" w:eastAsia="Arial Narrow" w:hAnsi="Arial Narrow" w:cs="Arial Narrow"/>
        <w:sz w:val="20"/>
        <w:szCs w:val="20"/>
      </w:rPr>
      <w:t>2</w:t>
    </w:r>
    <w:r w:rsidR="00303962" w:rsidRPr="001127C5">
      <w:rPr>
        <w:rFonts w:ascii="Arial Narrow" w:eastAsia="Arial Narrow" w:hAnsi="Arial Narrow" w:cs="Arial Narrow"/>
        <w:sz w:val="20"/>
        <w:szCs w:val="20"/>
      </w:rPr>
      <w:t>0</w:t>
    </w:r>
    <w:r w:rsidR="00020142" w:rsidRPr="001127C5">
      <w:rPr>
        <w:rFonts w:ascii="Arial Narrow" w:eastAsia="Arial Narrow" w:hAnsi="Arial Narrow" w:cs="Arial Narrow"/>
        <w:sz w:val="20"/>
        <w:szCs w:val="20"/>
      </w:rPr>
      <w:t>2</w:t>
    </w:r>
    <w:r w:rsidR="00E2651E" w:rsidRPr="001127C5">
      <w:rPr>
        <w:rFonts w:ascii="Arial Narrow" w:eastAsia="Arial Narrow" w:hAnsi="Arial Narrow" w:cs="Arial Narrow"/>
        <w:sz w:val="20"/>
        <w:szCs w:val="20"/>
      </w:rPr>
      <w:t>4</w:t>
    </w:r>
    <w:r w:rsidR="00303962" w:rsidRPr="003A35F1">
      <w:rPr>
        <w:rFonts w:ascii="Arial Narrow" w:hAnsi="Arial Narrow"/>
      </w:rPr>
      <w:ptab w:relativeTo="margin" w:alignment="right" w:leader="none"/>
    </w:r>
    <w:r w:rsidR="00303962" w:rsidRPr="003A35F1">
      <w:rPr>
        <w:rFonts w:ascii="Arial Narrow" w:eastAsia="Arial Narrow" w:hAnsi="Arial Narrow" w:cs="Arial Narrow"/>
        <w:sz w:val="20"/>
        <w:szCs w:val="20"/>
      </w:rPr>
      <w:t xml:space="preserve">Page </w:t>
    </w:r>
    <w:r w:rsidR="00303962" w:rsidRPr="003A35F1">
      <w:rPr>
        <w:rFonts w:ascii="Arial Narrow" w:eastAsia="Arial Narrow" w:hAnsi="Arial Narrow" w:cs="Arial Narrow"/>
        <w:noProof/>
        <w:sz w:val="20"/>
        <w:szCs w:val="20"/>
      </w:rPr>
      <w:fldChar w:fldCharType="begin"/>
    </w:r>
    <w:r w:rsidR="00303962" w:rsidRPr="003A35F1">
      <w:rPr>
        <w:rFonts w:ascii="Arial Narrow" w:hAnsi="Arial Narrow"/>
        <w:sz w:val="20"/>
        <w:szCs w:val="20"/>
      </w:rPr>
      <w:instrText xml:space="preserve"> PAGE   \* MERGEFORMAT </w:instrText>
    </w:r>
    <w:r w:rsidR="00303962" w:rsidRPr="003A35F1">
      <w:rPr>
        <w:rFonts w:ascii="Arial Narrow" w:hAnsi="Arial Narrow"/>
        <w:sz w:val="20"/>
        <w:szCs w:val="20"/>
      </w:rPr>
      <w:fldChar w:fldCharType="separate"/>
    </w:r>
    <w:r w:rsidR="00217FB3" w:rsidRPr="003A35F1">
      <w:rPr>
        <w:rFonts w:ascii="Arial Narrow" w:eastAsia="Arial Narrow" w:hAnsi="Arial Narrow" w:cs="Arial Narrow"/>
        <w:noProof/>
        <w:sz w:val="20"/>
        <w:szCs w:val="20"/>
      </w:rPr>
      <w:t>3</w:t>
    </w:r>
    <w:r w:rsidR="00303962" w:rsidRPr="003A35F1">
      <w:rPr>
        <w:rFonts w:ascii="Arial Narrow" w:eastAsia="Arial Narrow" w:hAnsi="Arial Narrow" w:cs="Arial Narrow"/>
        <w:noProof/>
        <w:sz w:val="20"/>
        <w:szCs w:val="20"/>
      </w:rPr>
      <w:fldChar w:fldCharType="end"/>
    </w:r>
  </w:p>
  <w:p w14:paraId="59A05354" w14:textId="29FEEAEA" w:rsidR="00FA3026" w:rsidRPr="001703D1" w:rsidRDefault="00FA3026">
    <w:pPr>
      <w:pStyle w:val="Footer"/>
      <w:rPr>
        <w:rFonts w:ascii="Arial Narrow" w:eastAsia="Arial Narrow" w:hAnsi="Arial Narrow" w:cs="Arial Narrow"/>
        <w:sz w:val="20"/>
        <w:szCs w:val="20"/>
      </w:rPr>
    </w:pPr>
    <w:r w:rsidRPr="00315192">
      <w:rPr>
        <w:rFonts w:ascii="Arial Narrow" w:eastAsia="Arial Narrow" w:hAnsi="Arial Narrow" w:cs="Arial Narrow"/>
        <w:sz w:val="20"/>
        <w:szCs w:val="20"/>
      </w:rPr>
      <w:t>11</w:t>
    </w:r>
    <w:r w:rsidR="00E44FC2" w:rsidRPr="00EE3416">
      <w:rPr>
        <w:rFonts w:ascii="Arial Narrow" w:eastAsia="Arial Narrow" w:hAnsi="Arial Narrow" w:cs="Arial Narrow"/>
        <w:sz w:val="20"/>
        <w:szCs w:val="20"/>
      </w:rPr>
      <w:t>/</w:t>
    </w:r>
    <w:r w:rsidR="00BA2D53" w:rsidRPr="00EE3416">
      <w:rPr>
        <w:rFonts w:ascii="Arial Narrow" w:eastAsia="Arial Narrow" w:hAnsi="Arial Narrow" w:cs="Arial Narrow"/>
        <w:sz w:val="20"/>
        <w:szCs w:val="20"/>
      </w:rPr>
      <w:t>1</w:t>
    </w:r>
    <w:r w:rsidR="00255BBD" w:rsidRPr="00EE3416">
      <w:rPr>
        <w:rFonts w:ascii="Arial Narrow" w:eastAsia="Arial Narrow" w:hAnsi="Arial Narrow" w:cs="Arial Narrow"/>
        <w:sz w:val="20"/>
        <w:szCs w:val="20"/>
      </w:rPr>
      <w:t>5</w:t>
    </w:r>
    <w:r w:rsidR="00C81658" w:rsidRPr="00EE3416">
      <w:rPr>
        <w:rFonts w:ascii="Arial Narrow" w:eastAsia="Arial Narrow" w:hAnsi="Arial Narrow" w:cs="Arial Narrow"/>
        <w:sz w:val="20"/>
        <w:szCs w:val="20"/>
      </w:rPr>
      <w:t>/202</w:t>
    </w:r>
    <w:r w:rsidR="00547E10" w:rsidRPr="00EE3416">
      <w:rPr>
        <w:rFonts w:ascii="Arial Narrow" w:eastAsia="Arial Narrow" w:hAnsi="Arial Narrow" w:cs="Arial Narrow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20FBA" w14:textId="77777777" w:rsidR="00537FDF" w:rsidRDefault="00537FDF" w:rsidP="00077DC7">
      <w:pPr>
        <w:spacing w:after="0" w:line="240" w:lineRule="auto"/>
      </w:pPr>
      <w:r>
        <w:separator/>
      </w:r>
    </w:p>
  </w:footnote>
  <w:footnote w:type="continuationSeparator" w:id="0">
    <w:p w14:paraId="65F9F8BE" w14:textId="77777777" w:rsidR="00537FDF" w:rsidRDefault="00537FDF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37717" w14:textId="77777777" w:rsidR="00EE7644" w:rsidRPr="00314B05" w:rsidRDefault="00EE7644" w:rsidP="00EE764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006600"/>
        <w:sz w:val="32"/>
        <w:szCs w:val="32"/>
      </w:rPr>
    </w:pPr>
    <w:r w:rsidRPr="00314B05">
      <w:rPr>
        <w:rFonts w:asciiTheme="majorHAnsi" w:eastAsiaTheme="majorEastAsia" w:hAnsiTheme="majorHAnsi" w:cstheme="majorBidi"/>
        <w:b/>
        <w:bCs/>
        <w:color w:val="006600"/>
        <w:sz w:val="32"/>
        <w:szCs w:val="32"/>
      </w:rPr>
      <w:t>PUBLIC DISCLOSURE</w:t>
    </w:r>
  </w:p>
  <w:p w14:paraId="2D4C53FB" w14:textId="77777777" w:rsidR="00F03875" w:rsidRDefault="00F03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325EBD"/>
    <w:multiLevelType w:val="hybridMultilevel"/>
    <w:tmpl w:val="8EB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66A6F"/>
    <w:multiLevelType w:val="hybridMultilevel"/>
    <w:tmpl w:val="785E34A2"/>
    <w:lvl w:ilvl="0" w:tplc="631CB9FC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620A92"/>
    <w:multiLevelType w:val="hybridMultilevel"/>
    <w:tmpl w:val="C0D2A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9780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3376374">
    <w:abstractNumId w:val="4"/>
  </w:num>
  <w:num w:numId="3" w16cid:durableId="100193485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38050">
    <w:abstractNumId w:val="1"/>
  </w:num>
  <w:num w:numId="5" w16cid:durableId="851380176">
    <w:abstractNumId w:val="0"/>
  </w:num>
  <w:num w:numId="6" w16cid:durableId="903417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98D"/>
    <w:rsid w:val="000022E3"/>
    <w:rsid w:val="0000334C"/>
    <w:rsid w:val="00003717"/>
    <w:rsid w:val="0000408D"/>
    <w:rsid w:val="00004714"/>
    <w:rsid w:val="00006C62"/>
    <w:rsid w:val="000126B7"/>
    <w:rsid w:val="00013987"/>
    <w:rsid w:val="00014DB7"/>
    <w:rsid w:val="00014F96"/>
    <w:rsid w:val="0001584A"/>
    <w:rsid w:val="00015879"/>
    <w:rsid w:val="0001642C"/>
    <w:rsid w:val="00020142"/>
    <w:rsid w:val="0002455D"/>
    <w:rsid w:val="000245E5"/>
    <w:rsid w:val="00024C4F"/>
    <w:rsid w:val="00024C68"/>
    <w:rsid w:val="00025783"/>
    <w:rsid w:val="00026A72"/>
    <w:rsid w:val="000270B9"/>
    <w:rsid w:val="00027296"/>
    <w:rsid w:val="00030DC1"/>
    <w:rsid w:val="00033030"/>
    <w:rsid w:val="000341F4"/>
    <w:rsid w:val="00034D56"/>
    <w:rsid w:val="000377EB"/>
    <w:rsid w:val="00037807"/>
    <w:rsid w:val="00037E02"/>
    <w:rsid w:val="00040044"/>
    <w:rsid w:val="00040C43"/>
    <w:rsid w:val="00040D62"/>
    <w:rsid w:val="00042A20"/>
    <w:rsid w:val="00042DBB"/>
    <w:rsid w:val="000431CF"/>
    <w:rsid w:val="00043EBE"/>
    <w:rsid w:val="00044183"/>
    <w:rsid w:val="0004464C"/>
    <w:rsid w:val="00046407"/>
    <w:rsid w:val="00047A1E"/>
    <w:rsid w:val="000509B2"/>
    <w:rsid w:val="00051584"/>
    <w:rsid w:val="00052625"/>
    <w:rsid w:val="00056C39"/>
    <w:rsid w:val="000612D1"/>
    <w:rsid w:val="00063AA4"/>
    <w:rsid w:val="000653E6"/>
    <w:rsid w:val="00066833"/>
    <w:rsid w:val="00067FDA"/>
    <w:rsid w:val="0007132C"/>
    <w:rsid w:val="000714CF"/>
    <w:rsid w:val="00072452"/>
    <w:rsid w:val="00075714"/>
    <w:rsid w:val="0007652D"/>
    <w:rsid w:val="00077DC7"/>
    <w:rsid w:val="00081C63"/>
    <w:rsid w:val="00083240"/>
    <w:rsid w:val="000846D8"/>
    <w:rsid w:val="0008533F"/>
    <w:rsid w:val="0009052F"/>
    <w:rsid w:val="00091D2D"/>
    <w:rsid w:val="00093F42"/>
    <w:rsid w:val="00094F07"/>
    <w:rsid w:val="00096CAF"/>
    <w:rsid w:val="00097B7D"/>
    <w:rsid w:val="000A05E1"/>
    <w:rsid w:val="000A399F"/>
    <w:rsid w:val="000A43A1"/>
    <w:rsid w:val="000A5BD5"/>
    <w:rsid w:val="000A64C3"/>
    <w:rsid w:val="000B1C51"/>
    <w:rsid w:val="000B2498"/>
    <w:rsid w:val="000B3273"/>
    <w:rsid w:val="000C17A0"/>
    <w:rsid w:val="000C220F"/>
    <w:rsid w:val="000C2C9A"/>
    <w:rsid w:val="000C30DD"/>
    <w:rsid w:val="000C3B59"/>
    <w:rsid w:val="000C3F6D"/>
    <w:rsid w:val="000C41EE"/>
    <w:rsid w:val="000C4B61"/>
    <w:rsid w:val="000D04A0"/>
    <w:rsid w:val="000D2387"/>
    <w:rsid w:val="000D2B51"/>
    <w:rsid w:val="000D3B88"/>
    <w:rsid w:val="000D42AC"/>
    <w:rsid w:val="000D4A50"/>
    <w:rsid w:val="000D4B44"/>
    <w:rsid w:val="000D4F6C"/>
    <w:rsid w:val="000D5623"/>
    <w:rsid w:val="000D5EA0"/>
    <w:rsid w:val="000D6689"/>
    <w:rsid w:val="000E749A"/>
    <w:rsid w:val="000E7A7F"/>
    <w:rsid w:val="000E7BAD"/>
    <w:rsid w:val="000E7C5B"/>
    <w:rsid w:val="000F0DFB"/>
    <w:rsid w:val="000F1D78"/>
    <w:rsid w:val="000F2AA3"/>
    <w:rsid w:val="000F362F"/>
    <w:rsid w:val="00100F47"/>
    <w:rsid w:val="00101239"/>
    <w:rsid w:val="00101D01"/>
    <w:rsid w:val="00103CE0"/>
    <w:rsid w:val="001050EF"/>
    <w:rsid w:val="00105E0B"/>
    <w:rsid w:val="00107270"/>
    <w:rsid w:val="0011061F"/>
    <w:rsid w:val="0011105B"/>
    <w:rsid w:val="001127C5"/>
    <w:rsid w:val="00114AA5"/>
    <w:rsid w:val="00115989"/>
    <w:rsid w:val="00115BA4"/>
    <w:rsid w:val="001167D1"/>
    <w:rsid w:val="001206E0"/>
    <w:rsid w:val="001223B6"/>
    <w:rsid w:val="00122CF1"/>
    <w:rsid w:val="00123514"/>
    <w:rsid w:val="00124EF4"/>
    <w:rsid w:val="00125BFB"/>
    <w:rsid w:val="00126CDA"/>
    <w:rsid w:val="00127ADF"/>
    <w:rsid w:val="001308BE"/>
    <w:rsid w:val="0013308E"/>
    <w:rsid w:val="0013439E"/>
    <w:rsid w:val="0013579D"/>
    <w:rsid w:val="00136117"/>
    <w:rsid w:val="001364E4"/>
    <w:rsid w:val="00144CD4"/>
    <w:rsid w:val="00145650"/>
    <w:rsid w:val="001457E3"/>
    <w:rsid w:val="001463E0"/>
    <w:rsid w:val="00147A7D"/>
    <w:rsid w:val="001500EB"/>
    <w:rsid w:val="00151A1E"/>
    <w:rsid w:val="00151D26"/>
    <w:rsid w:val="00153E4A"/>
    <w:rsid w:val="0015603B"/>
    <w:rsid w:val="00161B3E"/>
    <w:rsid w:val="00162E6E"/>
    <w:rsid w:val="001640C6"/>
    <w:rsid w:val="00165DF3"/>
    <w:rsid w:val="00166A64"/>
    <w:rsid w:val="00166ACF"/>
    <w:rsid w:val="001701D4"/>
    <w:rsid w:val="001703D1"/>
    <w:rsid w:val="00171934"/>
    <w:rsid w:val="001724BB"/>
    <w:rsid w:val="00175093"/>
    <w:rsid w:val="00175FE4"/>
    <w:rsid w:val="00177538"/>
    <w:rsid w:val="00180060"/>
    <w:rsid w:val="00180785"/>
    <w:rsid w:val="00180A1A"/>
    <w:rsid w:val="00181277"/>
    <w:rsid w:val="00181E78"/>
    <w:rsid w:val="00183B89"/>
    <w:rsid w:val="0018669E"/>
    <w:rsid w:val="001868A9"/>
    <w:rsid w:val="0019113F"/>
    <w:rsid w:val="001912B4"/>
    <w:rsid w:val="00196039"/>
    <w:rsid w:val="001962B6"/>
    <w:rsid w:val="001966D9"/>
    <w:rsid w:val="001967B1"/>
    <w:rsid w:val="001968C8"/>
    <w:rsid w:val="00197733"/>
    <w:rsid w:val="001A1204"/>
    <w:rsid w:val="001A178F"/>
    <w:rsid w:val="001A2867"/>
    <w:rsid w:val="001A2BA3"/>
    <w:rsid w:val="001A547F"/>
    <w:rsid w:val="001A569D"/>
    <w:rsid w:val="001A73E8"/>
    <w:rsid w:val="001B088C"/>
    <w:rsid w:val="001B0C67"/>
    <w:rsid w:val="001B4909"/>
    <w:rsid w:val="001B4D84"/>
    <w:rsid w:val="001B554A"/>
    <w:rsid w:val="001B5579"/>
    <w:rsid w:val="001B5B12"/>
    <w:rsid w:val="001B75D2"/>
    <w:rsid w:val="001C14AF"/>
    <w:rsid w:val="001C1A5C"/>
    <w:rsid w:val="001C3267"/>
    <w:rsid w:val="001C3700"/>
    <w:rsid w:val="001C551B"/>
    <w:rsid w:val="001C6269"/>
    <w:rsid w:val="001C7153"/>
    <w:rsid w:val="001D34B9"/>
    <w:rsid w:val="001D4A51"/>
    <w:rsid w:val="001D5BE4"/>
    <w:rsid w:val="001D639D"/>
    <w:rsid w:val="001D6BC8"/>
    <w:rsid w:val="001D6CE5"/>
    <w:rsid w:val="001D785E"/>
    <w:rsid w:val="001E0E60"/>
    <w:rsid w:val="001E1CD6"/>
    <w:rsid w:val="001E3044"/>
    <w:rsid w:val="001E522C"/>
    <w:rsid w:val="001E5C62"/>
    <w:rsid w:val="001E6A2F"/>
    <w:rsid w:val="001E6CA0"/>
    <w:rsid w:val="001E7374"/>
    <w:rsid w:val="001F2AE4"/>
    <w:rsid w:val="001F3164"/>
    <w:rsid w:val="0020132E"/>
    <w:rsid w:val="002022ED"/>
    <w:rsid w:val="0020235C"/>
    <w:rsid w:val="00203068"/>
    <w:rsid w:val="00204893"/>
    <w:rsid w:val="00205206"/>
    <w:rsid w:val="00206692"/>
    <w:rsid w:val="002074B8"/>
    <w:rsid w:val="00211318"/>
    <w:rsid w:val="00212352"/>
    <w:rsid w:val="0021468B"/>
    <w:rsid w:val="0021532D"/>
    <w:rsid w:val="00215A23"/>
    <w:rsid w:val="00217AFF"/>
    <w:rsid w:val="00217FB3"/>
    <w:rsid w:val="0022122D"/>
    <w:rsid w:val="0022172A"/>
    <w:rsid w:val="002226A4"/>
    <w:rsid w:val="002249EC"/>
    <w:rsid w:val="00224A58"/>
    <w:rsid w:val="00224EC3"/>
    <w:rsid w:val="002251F1"/>
    <w:rsid w:val="002262B9"/>
    <w:rsid w:val="00231C11"/>
    <w:rsid w:val="00231F7D"/>
    <w:rsid w:val="002327B9"/>
    <w:rsid w:val="002328F1"/>
    <w:rsid w:val="002343EE"/>
    <w:rsid w:val="00235A66"/>
    <w:rsid w:val="00243CD3"/>
    <w:rsid w:val="00247D71"/>
    <w:rsid w:val="00251BA0"/>
    <w:rsid w:val="00251DA0"/>
    <w:rsid w:val="0025312D"/>
    <w:rsid w:val="00255BBD"/>
    <w:rsid w:val="00255CDC"/>
    <w:rsid w:val="00256295"/>
    <w:rsid w:val="002601CE"/>
    <w:rsid w:val="00260EE7"/>
    <w:rsid w:val="002624EB"/>
    <w:rsid w:val="00262FA3"/>
    <w:rsid w:val="00263BB4"/>
    <w:rsid w:val="0026468B"/>
    <w:rsid w:val="002656E0"/>
    <w:rsid w:val="00271CB6"/>
    <w:rsid w:val="00273653"/>
    <w:rsid w:val="002736AC"/>
    <w:rsid w:val="002737AA"/>
    <w:rsid w:val="0027468F"/>
    <w:rsid w:val="00275406"/>
    <w:rsid w:val="00275A10"/>
    <w:rsid w:val="00276688"/>
    <w:rsid w:val="00277FD6"/>
    <w:rsid w:val="00280631"/>
    <w:rsid w:val="0028092A"/>
    <w:rsid w:val="00280F8B"/>
    <w:rsid w:val="00283273"/>
    <w:rsid w:val="00283B06"/>
    <w:rsid w:val="00292C0F"/>
    <w:rsid w:val="00295627"/>
    <w:rsid w:val="00295B6A"/>
    <w:rsid w:val="002973DB"/>
    <w:rsid w:val="00297B01"/>
    <w:rsid w:val="00297B26"/>
    <w:rsid w:val="00297EF6"/>
    <w:rsid w:val="002A38C8"/>
    <w:rsid w:val="002A5543"/>
    <w:rsid w:val="002A61FD"/>
    <w:rsid w:val="002A666E"/>
    <w:rsid w:val="002B0EF8"/>
    <w:rsid w:val="002B1210"/>
    <w:rsid w:val="002B349F"/>
    <w:rsid w:val="002B4F3D"/>
    <w:rsid w:val="002B6AD5"/>
    <w:rsid w:val="002C358B"/>
    <w:rsid w:val="002C7245"/>
    <w:rsid w:val="002C7CDA"/>
    <w:rsid w:val="002D4FD9"/>
    <w:rsid w:val="002D7695"/>
    <w:rsid w:val="002D7BEF"/>
    <w:rsid w:val="002E0B8B"/>
    <w:rsid w:val="002E1FAA"/>
    <w:rsid w:val="002E2661"/>
    <w:rsid w:val="002E3E1D"/>
    <w:rsid w:val="002E4B32"/>
    <w:rsid w:val="002E6DB7"/>
    <w:rsid w:val="002F24D6"/>
    <w:rsid w:val="002F270C"/>
    <w:rsid w:val="002F3FFC"/>
    <w:rsid w:val="002F67AE"/>
    <w:rsid w:val="002F7780"/>
    <w:rsid w:val="00300266"/>
    <w:rsid w:val="00303962"/>
    <w:rsid w:val="00304FF5"/>
    <w:rsid w:val="00305867"/>
    <w:rsid w:val="00305A42"/>
    <w:rsid w:val="003072C0"/>
    <w:rsid w:val="00311291"/>
    <w:rsid w:val="003122AC"/>
    <w:rsid w:val="003126CD"/>
    <w:rsid w:val="00315192"/>
    <w:rsid w:val="00315CEB"/>
    <w:rsid w:val="003166EA"/>
    <w:rsid w:val="00320779"/>
    <w:rsid w:val="00320C51"/>
    <w:rsid w:val="00321DE1"/>
    <w:rsid w:val="00321E9F"/>
    <w:rsid w:val="0032336E"/>
    <w:rsid w:val="003242CD"/>
    <w:rsid w:val="0032466B"/>
    <w:rsid w:val="003246DA"/>
    <w:rsid w:val="00326E1D"/>
    <w:rsid w:val="00326F70"/>
    <w:rsid w:val="00327447"/>
    <w:rsid w:val="003279E1"/>
    <w:rsid w:val="00330AA7"/>
    <w:rsid w:val="003329F3"/>
    <w:rsid w:val="003358E6"/>
    <w:rsid w:val="00336056"/>
    <w:rsid w:val="003362CE"/>
    <w:rsid w:val="003409AA"/>
    <w:rsid w:val="0034172C"/>
    <w:rsid w:val="00344AE3"/>
    <w:rsid w:val="003452A3"/>
    <w:rsid w:val="0035450F"/>
    <w:rsid w:val="003550EC"/>
    <w:rsid w:val="0035722C"/>
    <w:rsid w:val="00357807"/>
    <w:rsid w:val="003604E5"/>
    <w:rsid w:val="00361297"/>
    <w:rsid w:val="00361E94"/>
    <w:rsid w:val="00364465"/>
    <w:rsid w:val="00364DAA"/>
    <w:rsid w:val="00364F87"/>
    <w:rsid w:val="00365D9F"/>
    <w:rsid w:val="00367BEB"/>
    <w:rsid w:val="00370241"/>
    <w:rsid w:val="00371246"/>
    <w:rsid w:val="003726F0"/>
    <w:rsid w:val="00373FE6"/>
    <w:rsid w:val="003741FC"/>
    <w:rsid w:val="003753DC"/>
    <w:rsid w:val="003755D8"/>
    <w:rsid w:val="00375E5C"/>
    <w:rsid w:val="00376FFE"/>
    <w:rsid w:val="003770CB"/>
    <w:rsid w:val="00377A30"/>
    <w:rsid w:val="00377F20"/>
    <w:rsid w:val="003825E7"/>
    <w:rsid w:val="00382E7C"/>
    <w:rsid w:val="00384AFF"/>
    <w:rsid w:val="003863B4"/>
    <w:rsid w:val="00387284"/>
    <w:rsid w:val="00394BE6"/>
    <w:rsid w:val="0039523A"/>
    <w:rsid w:val="003A2DFA"/>
    <w:rsid w:val="003A35F1"/>
    <w:rsid w:val="003A4A56"/>
    <w:rsid w:val="003A5341"/>
    <w:rsid w:val="003A75B3"/>
    <w:rsid w:val="003B3265"/>
    <w:rsid w:val="003B355E"/>
    <w:rsid w:val="003B384D"/>
    <w:rsid w:val="003B4D85"/>
    <w:rsid w:val="003B5532"/>
    <w:rsid w:val="003B5533"/>
    <w:rsid w:val="003C0949"/>
    <w:rsid w:val="003C0F29"/>
    <w:rsid w:val="003C1142"/>
    <w:rsid w:val="003C5E40"/>
    <w:rsid w:val="003C6A47"/>
    <w:rsid w:val="003C6B69"/>
    <w:rsid w:val="003C6E89"/>
    <w:rsid w:val="003D1E23"/>
    <w:rsid w:val="003D2644"/>
    <w:rsid w:val="003D3C8A"/>
    <w:rsid w:val="003D3C8F"/>
    <w:rsid w:val="003D5749"/>
    <w:rsid w:val="003D7367"/>
    <w:rsid w:val="003D7F59"/>
    <w:rsid w:val="003E05D9"/>
    <w:rsid w:val="003E1598"/>
    <w:rsid w:val="003E2DBE"/>
    <w:rsid w:val="003E3AA3"/>
    <w:rsid w:val="003E3C0D"/>
    <w:rsid w:val="003E4875"/>
    <w:rsid w:val="003E51F7"/>
    <w:rsid w:val="003E5D01"/>
    <w:rsid w:val="003E6469"/>
    <w:rsid w:val="003E6A07"/>
    <w:rsid w:val="003E7AA0"/>
    <w:rsid w:val="003F313E"/>
    <w:rsid w:val="003F6968"/>
    <w:rsid w:val="003F6A72"/>
    <w:rsid w:val="004007FA"/>
    <w:rsid w:val="00401217"/>
    <w:rsid w:val="00401598"/>
    <w:rsid w:val="00401D7E"/>
    <w:rsid w:val="004054AB"/>
    <w:rsid w:val="0040636C"/>
    <w:rsid w:val="0041036E"/>
    <w:rsid w:val="00411D10"/>
    <w:rsid w:val="00413609"/>
    <w:rsid w:val="004141B6"/>
    <w:rsid w:val="004141BB"/>
    <w:rsid w:val="00414FAC"/>
    <w:rsid w:val="004152CC"/>
    <w:rsid w:val="00415924"/>
    <w:rsid w:val="004169CD"/>
    <w:rsid w:val="0042002D"/>
    <w:rsid w:val="00420522"/>
    <w:rsid w:val="00420676"/>
    <w:rsid w:val="00420D9B"/>
    <w:rsid w:val="004210F2"/>
    <w:rsid w:val="004219FE"/>
    <w:rsid w:val="00423243"/>
    <w:rsid w:val="0042545A"/>
    <w:rsid w:val="0042710E"/>
    <w:rsid w:val="004306E3"/>
    <w:rsid w:val="0043097A"/>
    <w:rsid w:val="0043140A"/>
    <w:rsid w:val="00431746"/>
    <w:rsid w:val="00431771"/>
    <w:rsid w:val="00432319"/>
    <w:rsid w:val="00432685"/>
    <w:rsid w:val="00433319"/>
    <w:rsid w:val="0043368F"/>
    <w:rsid w:val="004350F6"/>
    <w:rsid w:val="00435FE9"/>
    <w:rsid w:val="004370F4"/>
    <w:rsid w:val="00442A75"/>
    <w:rsid w:val="00445344"/>
    <w:rsid w:val="004479DB"/>
    <w:rsid w:val="00447EC6"/>
    <w:rsid w:val="0045059D"/>
    <w:rsid w:val="0045117C"/>
    <w:rsid w:val="00453223"/>
    <w:rsid w:val="00453A12"/>
    <w:rsid w:val="00454874"/>
    <w:rsid w:val="00454A30"/>
    <w:rsid w:val="00454CA1"/>
    <w:rsid w:val="00456D9B"/>
    <w:rsid w:val="00456DA6"/>
    <w:rsid w:val="004576A1"/>
    <w:rsid w:val="0046049C"/>
    <w:rsid w:val="0046100B"/>
    <w:rsid w:val="00461CC2"/>
    <w:rsid w:val="00465898"/>
    <w:rsid w:val="004709B3"/>
    <w:rsid w:val="00470ABC"/>
    <w:rsid w:val="0047407C"/>
    <w:rsid w:val="00475C61"/>
    <w:rsid w:val="004762B4"/>
    <w:rsid w:val="00476554"/>
    <w:rsid w:val="004777D5"/>
    <w:rsid w:val="00477CFC"/>
    <w:rsid w:val="00485BD3"/>
    <w:rsid w:val="00490FC1"/>
    <w:rsid w:val="004910BF"/>
    <w:rsid w:val="004910DF"/>
    <w:rsid w:val="004934AD"/>
    <w:rsid w:val="00493AD6"/>
    <w:rsid w:val="00494065"/>
    <w:rsid w:val="004953A3"/>
    <w:rsid w:val="00497B85"/>
    <w:rsid w:val="00497FB5"/>
    <w:rsid w:val="004A46E8"/>
    <w:rsid w:val="004A5658"/>
    <w:rsid w:val="004A5F46"/>
    <w:rsid w:val="004A6E58"/>
    <w:rsid w:val="004A77DE"/>
    <w:rsid w:val="004B0606"/>
    <w:rsid w:val="004B1238"/>
    <w:rsid w:val="004B44C5"/>
    <w:rsid w:val="004B56AC"/>
    <w:rsid w:val="004B60A8"/>
    <w:rsid w:val="004B6DCF"/>
    <w:rsid w:val="004B7260"/>
    <w:rsid w:val="004C2F45"/>
    <w:rsid w:val="004C3645"/>
    <w:rsid w:val="004D0F03"/>
    <w:rsid w:val="004D16C4"/>
    <w:rsid w:val="004D1C04"/>
    <w:rsid w:val="004D4CC9"/>
    <w:rsid w:val="004D4E3F"/>
    <w:rsid w:val="004D60D7"/>
    <w:rsid w:val="004D6A08"/>
    <w:rsid w:val="004D6CAF"/>
    <w:rsid w:val="004D733C"/>
    <w:rsid w:val="004E3EF1"/>
    <w:rsid w:val="004E52F3"/>
    <w:rsid w:val="004E5684"/>
    <w:rsid w:val="004E5A6B"/>
    <w:rsid w:val="004E6A5E"/>
    <w:rsid w:val="004E70CD"/>
    <w:rsid w:val="004F117F"/>
    <w:rsid w:val="004F3468"/>
    <w:rsid w:val="004F3A70"/>
    <w:rsid w:val="004F41EB"/>
    <w:rsid w:val="004F50EA"/>
    <w:rsid w:val="004F5D1A"/>
    <w:rsid w:val="004F5DD9"/>
    <w:rsid w:val="004F6492"/>
    <w:rsid w:val="004F6D67"/>
    <w:rsid w:val="004F6FF5"/>
    <w:rsid w:val="004F798B"/>
    <w:rsid w:val="00500176"/>
    <w:rsid w:val="00501511"/>
    <w:rsid w:val="00501B84"/>
    <w:rsid w:val="005021BA"/>
    <w:rsid w:val="00503B82"/>
    <w:rsid w:val="00503CB7"/>
    <w:rsid w:val="00505468"/>
    <w:rsid w:val="0051054E"/>
    <w:rsid w:val="00510C31"/>
    <w:rsid w:val="00510D77"/>
    <w:rsid w:val="00512CF9"/>
    <w:rsid w:val="00513B46"/>
    <w:rsid w:val="00514207"/>
    <w:rsid w:val="00514465"/>
    <w:rsid w:val="0051467E"/>
    <w:rsid w:val="00522A6E"/>
    <w:rsid w:val="00523A71"/>
    <w:rsid w:val="00526C23"/>
    <w:rsid w:val="00527308"/>
    <w:rsid w:val="00527A6B"/>
    <w:rsid w:val="00527EFC"/>
    <w:rsid w:val="00530815"/>
    <w:rsid w:val="00531BBE"/>
    <w:rsid w:val="00531DCD"/>
    <w:rsid w:val="00531E6B"/>
    <w:rsid w:val="0053378C"/>
    <w:rsid w:val="0053491F"/>
    <w:rsid w:val="00536F04"/>
    <w:rsid w:val="00537FDF"/>
    <w:rsid w:val="005407A7"/>
    <w:rsid w:val="00541273"/>
    <w:rsid w:val="00542780"/>
    <w:rsid w:val="00543B4D"/>
    <w:rsid w:val="00545A58"/>
    <w:rsid w:val="00547E10"/>
    <w:rsid w:val="00547FEC"/>
    <w:rsid w:val="00550FD3"/>
    <w:rsid w:val="00551306"/>
    <w:rsid w:val="00551847"/>
    <w:rsid w:val="005550E9"/>
    <w:rsid w:val="00555B7E"/>
    <w:rsid w:val="00555D99"/>
    <w:rsid w:val="0055655E"/>
    <w:rsid w:val="00560545"/>
    <w:rsid w:val="00560929"/>
    <w:rsid w:val="00562859"/>
    <w:rsid w:val="0056379F"/>
    <w:rsid w:val="00563DB7"/>
    <w:rsid w:val="00563E8B"/>
    <w:rsid w:val="005654B3"/>
    <w:rsid w:val="0056572C"/>
    <w:rsid w:val="005700EC"/>
    <w:rsid w:val="00571527"/>
    <w:rsid w:val="00571D24"/>
    <w:rsid w:val="005726C0"/>
    <w:rsid w:val="00574944"/>
    <w:rsid w:val="00575CB0"/>
    <w:rsid w:val="00576F77"/>
    <w:rsid w:val="005827F9"/>
    <w:rsid w:val="00583E61"/>
    <w:rsid w:val="00584000"/>
    <w:rsid w:val="00585D9F"/>
    <w:rsid w:val="005876CB"/>
    <w:rsid w:val="005914C8"/>
    <w:rsid w:val="0059205C"/>
    <w:rsid w:val="005922BC"/>
    <w:rsid w:val="00592448"/>
    <w:rsid w:val="00592D75"/>
    <w:rsid w:val="00592EAE"/>
    <w:rsid w:val="0059472A"/>
    <w:rsid w:val="00594B04"/>
    <w:rsid w:val="0059594E"/>
    <w:rsid w:val="005A2526"/>
    <w:rsid w:val="005A3C41"/>
    <w:rsid w:val="005A5765"/>
    <w:rsid w:val="005A6678"/>
    <w:rsid w:val="005A79B4"/>
    <w:rsid w:val="005B0A70"/>
    <w:rsid w:val="005B0D12"/>
    <w:rsid w:val="005B0DC3"/>
    <w:rsid w:val="005B1877"/>
    <w:rsid w:val="005B18C5"/>
    <w:rsid w:val="005B3C6E"/>
    <w:rsid w:val="005B542B"/>
    <w:rsid w:val="005B741F"/>
    <w:rsid w:val="005C3DB1"/>
    <w:rsid w:val="005C5710"/>
    <w:rsid w:val="005C576F"/>
    <w:rsid w:val="005C5B58"/>
    <w:rsid w:val="005C7D35"/>
    <w:rsid w:val="005D39B7"/>
    <w:rsid w:val="005D5E4D"/>
    <w:rsid w:val="005D71DB"/>
    <w:rsid w:val="005D7B9F"/>
    <w:rsid w:val="005E042C"/>
    <w:rsid w:val="005E0D1D"/>
    <w:rsid w:val="005E1D50"/>
    <w:rsid w:val="005E29B8"/>
    <w:rsid w:val="005E331A"/>
    <w:rsid w:val="005E349A"/>
    <w:rsid w:val="005E4F77"/>
    <w:rsid w:val="005F09C7"/>
    <w:rsid w:val="005F0DE6"/>
    <w:rsid w:val="005F1542"/>
    <w:rsid w:val="005F1C4F"/>
    <w:rsid w:val="005F1E52"/>
    <w:rsid w:val="005F2BD8"/>
    <w:rsid w:val="005F2EFF"/>
    <w:rsid w:val="005F463C"/>
    <w:rsid w:val="00600C6E"/>
    <w:rsid w:val="00604B95"/>
    <w:rsid w:val="0060604A"/>
    <w:rsid w:val="006072AF"/>
    <w:rsid w:val="00607C36"/>
    <w:rsid w:val="006101ED"/>
    <w:rsid w:val="00610A60"/>
    <w:rsid w:val="00611D8F"/>
    <w:rsid w:val="00611E68"/>
    <w:rsid w:val="006127E9"/>
    <w:rsid w:val="00612F59"/>
    <w:rsid w:val="00615204"/>
    <w:rsid w:val="00615F57"/>
    <w:rsid w:val="006164F9"/>
    <w:rsid w:val="00616841"/>
    <w:rsid w:val="00620CE1"/>
    <w:rsid w:val="00621353"/>
    <w:rsid w:val="00622309"/>
    <w:rsid w:val="00626780"/>
    <w:rsid w:val="00626897"/>
    <w:rsid w:val="006269A6"/>
    <w:rsid w:val="00626A84"/>
    <w:rsid w:val="00626C21"/>
    <w:rsid w:val="0063192F"/>
    <w:rsid w:val="006378A9"/>
    <w:rsid w:val="00640A41"/>
    <w:rsid w:val="00641242"/>
    <w:rsid w:val="006421FB"/>
    <w:rsid w:val="006426F7"/>
    <w:rsid w:val="006429BD"/>
    <w:rsid w:val="006434F1"/>
    <w:rsid w:val="0064673A"/>
    <w:rsid w:val="00647434"/>
    <w:rsid w:val="006477A5"/>
    <w:rsid w:val="00650ABA"/>
    <w:rsid w:val="006517C2"/>
    <w:rsid w:val="006528B2"/>
    <w:rsid w:val="0065337C"/>
    <w:rsid w:val="006534D6"/>
    <w:rsid w:val="00654B41"/>
    <w:rsid w:val="00655EA3"/>
    <w:rsid w:val="00656A13"/>
    <w:rsid w:val="00657721"/>
    <w:rsid w:val="006604FF"/>
    <w:rsid w:val="0066290B"/>
    <w:rsid w:val="00663B13"/>
    <w:rsid w:val="00665F19"/>
    <w:rsid w:val="00670587"/>
    <w:rsid w:val="00670D38"/>
    <w:rsid w:val="006712DD"/>
    <w:rsid w:val="00671C54"/>
    <w:rsid w:val="006722C7"/>
    <w:rsid w:val="00672A21"/>
    <w:rsid w:val="00674366"/>
    <w:rsid w:val="006746D4"/>
    <w:rsid w:val="00676368"/>
    <w:rsid w:val="006767F2"/>
    <w:rsid w:val="0067681E"/>
    <w:rsid w:val="00681F69"/>
    <w:rsid w:val="0068495E"/>
    <w:rsid w:val="0068557A"/>
    <w:rsid w:val="00687869"/>
    <w:rsid w:val="00693AD5"/>
    <w:rsid w:val="006940E8"/>
    <w:rsid w:val="006942D4"/>
    <w:rsid w:val="006974F2"/>
    <w:rsid w:val="006A1536"/>
    <w:rsid w:val="006A1873"/>
    <w:rsid w:val="006A1900"/>
    <w:rsid w:val="006A4AAF"/>
    <w:rsid w:val="006A4E10"/>
    <w:rsid w:val="006A6300"/>
    <w:rsid w:val="006A6A5C"/>
    <w:rsid w:val="006B0696"/>
    <w:rsid w:val="006B12AF"/>
    <w:rsid w:val="006B240B"/>
    <w:rsid w:val="006B2A1E"/>
    <w:rsid w:val="006B4FAB"/>
    <w:rsid w:val="006B5693"/>
    <w:rsid w:val="006B5E0B"/>
    <w:rsid w:val="006B63FC"/>
    <w:rsid w:val="006B6717"/>
    <w:rsid w:val="006B6C11"/>
    <w:rsid w:val="006B7D6B"/>
    <w:rsid w:val="006C00CE"/>
    <w:rsid w:val="006C1B15"/>
    <w:rsid w:val="006C354B"/>
    <w:rsid w:val="006C36EE"/>
    <w:rsid w:val="006C4A35"/>
    <w:rsid w:val="006C5083"/>
    <w:rsid w:val="006C6786"/>
    <w:rsid w:val="006D043D"/>
    <w:rsid w:val="006D065A"/>
    <w:rsid w:val="006D0AB3"/>
    <w:rsid w:val="006D0AE2"/>
    <w:rsid w:val="006D34EE"/>
    <w:rsid w:val="006D4AF1"/>
    <w:rsid w:val="006D65C0"/>
    <w:rsid w:val="006D7032"/>
    <w:rsid w:val="006E1402"/>
    <w:rsid w:val="006E18B3"/>
    <w:rsid w:val="006E21B1"/>
    <w:rsid w:val="006E256F"/>
    <w:rsid w:val="006E6672"/>
    <w:rsid w:val="006E6CCC"/>
    <w:rsid w:val="006E6E87"/>
    <w:rsid w:val="006E766D"/>
    <w:rsid w:val="006E7B6C"/>
    <w:rsid w:val="006E7B71"/>
    <w:rsid w:val="006F08BF"/>
    <w:rsid w:val="006F0A15"/>
    <w:rsid w:val="006F0D17"/>
    <w:rsid w:val="006F0F78"/>
    <w:rsid w:val="006F136B"/>
    <w:rsid w:val="006F165E"/>
    <w:rsid w:val="006F1832"/>
    <w:rsid w:val="006F2129"/>
    <w:rsid w:val="006F2C4F"/>
    <w:rsid w:val="006F35C6"/>
    <w:rsid w:val="006F42BC"/>
    <w:rsid w:val="006F48C7"/>
    <w:rsid w:val="006F64DB"/>
    <w:rsid w:val="006F671A"/>
    <w:rsid w:val="006F7C71"/>
    <w:rsid w:val="00702862"/>
    <w:rsid w:val="00711A1D"/>
    <w:rsid w:val="00712662"/>
    <w:rsid w:val="00713D43"/>
    <w:rsid w:val="007145EC"/>
    <w:rsid w:val="0071512B"/>
    <w:rsid w:val="00715F4F"/>
    <w:rsid w:val="00717EE3"/>
    <w:rsid w:val="0072131F"/>
    <w:rsid w:val="0072156C"/>
    <w:rsid w:val="00721A8E"/>
    <w:rsid w:val="00723CE7"/>
    <w:rsid w:val="00724ED8"/>
    <w:rsid w:val="0072555E"/>
    <w:rsid w:val="00726772"/>
    <w:rsid w:val="007276B4"/>
    <w:rsid w:val="007279BE"/>
    <w:rsid w:val="00727D87"/>
    <w:rsid w:val="00727EAC"/>
    <w:rsid w:val="00730C12"/>
    <w:rsid w:val="007329A5"/>
    <w:rsid w:val="007341D4"/>
    <w:rsid w:val="007372BA"/>
    <w:rsid w:val="007409AF"/>
    <w:rsid w:val="007414AE"/>
    <w:rsid w:val="00742344"/>
    <w:rsid w:val="00743AC3"/>
    <w:rsid w:val="00747A74"/>
    <w:rsid w:val="0075329C"/>
    <w:rsid w:val="00760BAC"/>
    <w:rsid w:val="00760C9C"/>
    <w:rsid w:val="00760E09"/>
    <w:rsid w:val="00761AA1"/>
    <w:rsid w:val="00762030"/>
    <w:rsid w:val="00762902"/>
    <w:rsid w:val="007633EB"/>
    <w:rsid w:val="0076609E"/>
    <w:rsid w:val="00767AEE"/>
    <w:rsid w:val="0077055D"/>
    <w:rsid w:val="007718FF"/>
    <w:rsid w:val="00772F48"/>
    <w:rsid w:val="00773F49"/>
    <w:rsid w:val="007758AD"/>
    <w:rsid w:val="007772E2"/>
    <w:rsid w:val="00777B21"/>
    <w:rsid w:val="007803B6"/>
    <w:rsid w:val="007851E1"/>
    <w:rsid w:val="00786FB8"/>
    <w:rsid w:val="00787B39"/>
    <w:rsid w:val="00790C66"/>
    <w:rsid w:val="007917EB"/>
    <w:rsid w:val="0079185B"/>
    <w:rsid w:val="0079198E"/>
    <w:rsid w:val="00794EA5"/>
    <w:rsid w:val="007956B2"/>
    <w:rsid w:val="00797C18"/>
    <w:rsid w:val="00797D13"/>
    <w:rsid w:val="007A0B50"/>
    <w:rsid w:val="007A27D1"/>
    <w:rsid w:val="007A38FD"/>
    <w:rsid w:val="007A47F1"/>
    <w:rsid w:val="007A4F3B"/>
    <w:rsid w:val="007A5410"/>
    <w:rsid w:val="007A5454"/>
    <w:rsid w:val="007A545B"/>
    <w:rsid w:val="007B10C2"/>
    <w:rsid w:val="007B2438"/>
    <w:rsid w:val="007B2D97"/>
    <w:rsid w:val="007B2DEE"/>
    <w:rsid w:val="007B2E45"/>
    <w:rsid w:val="007B3BA1"/>
    <w:rsid w:val="007B3CCB"/>
    <w:rsid w:val="007B6CCF"/>
    <w:rsid w:val="007B75D7"/>
    <w:rsid w:val="007C03B9"/>
    <w:rsid w:val="007C0489"/>
    <w:rsid w:val="007C0597"/>
    <w:rsid w:val="007C1BB4"/>
    <w:rsid w:val="007C1E5B"/>
    <w:rsid w:val="007C28AC"/>
    <w:rsid w:val="007C29D4"/>
    <w:rsid w:val="007C4242"/>
    <w:rsid w:val="007C64CB"/>
    <w:rsid w:val="007D069B"/>
    <w:rsid w:val="007D0A9D"/>
    <w:rsid w:val="007D1DC3"/>
    <w:rsid w:val="007D4F9C"/>
    <w:rsid w:val="007D571E"/>
    <w:rsid w:val="007D5DF5"/>
    <w:rsid w:val="007D6AEE"/>
    <w:rsid w:val="007E0001"/>
    <w:rsid w:val="007E310F"/>
    <w:rsid w:val="007E652D"/>
    <w:rsid w:val="007E6A7F"/>
    <w:rsid w:val="007E6B12"/>
    <w:rsid w:val="007E7AAC"/>
    <w:rsid w:val="007F1951"/>
    <w:rsid w:val="007F19F7"/>
    <w:rsid w:val="007F26EF"/>
    <w:rsid w:val="007F573A"/>
    <w:rsid w:val="007F6CC9"/>
    <w:rsid w:val="007F7F22"/>
    <w:rsid w:val="00800D6A"/>
    <w:rsid w:val="0080321D"/>
    <w:rsid w:val="0080413E"/>
    <w:rsid w:val="00807229"/>
    <w:rsid w:val="00807F73"/>
    <w:rsid w:val="008115B4"/>
    <w:rsid w:val="008128B6"/>
    <w:rsid w:val="00813357"/>
    <w:rsid w:val="00816565"/>
    <w:rsid w:val="00816E38"/>
    <w:rsid w:val="00817EA9"/>
    <w:rsid w:val="0082023F"/>
    <w:rsid w:val="00820BA9"/>
    <w:rsid w:val="00824402"/>
    <w:rsid w:val="008252D9"/>
    <w:rsid w:val="00825361"/>
    <w:rsid w:val="008264B6"/>
    <w:rsid w:val="008266DA"/>
    <w:rsid w:val="00826708"/>
    <w:rsid w:val="00830181"/>
    <w:rsid w:val="00830400"/>
    <w:rsid w:val="008304A5"/>
    <w:rsid w:val="00830C99"/>
    <w:rsid w:val="00832805"/>
    <w:rsid w:val="008340BA"/>
    <w:rsid w:val="00835924"/>
    <w:rsid w:val="00840890"/>
    <w:rsid w:val="0084487C"/>
    <w:rsid w:val="00846632"/>
    <w:rsid w:val="00846849"/>
    <w:rsid w:val="008515CF"/>
    <w:rsid w:val="00854E74"/>
    <w:rsid w:val="00854F8F"/>
    <w:rsid w:val="008573BD"/>
    <w:rsid w:val="00861511"/>
    <w:rsid w:val="00865A0A"/>
    <w:rsid w:val="00870004"/>
    <w:rsid w:val="008720F7"/>
    <w:rsid w:val="0087361A"/>
    <w:rsid w:val="00875C81"/>
    <w:rsid w:val="00876703"/>
    <w:rsid w:val="008829AE"/>
    <w:rsid w:val="00882D35"/>
    <w:rsid w:val="00882DC9"/>
    <w:rsid w:val="00883387"/>
    <w:rsid w:val="00883C8E"/>
    <w:rsid w:val="00884E45"/>
    <w:rsid w:val="00885F28"/>
    <w:rsid w:val="00890A46"/>
    <w:rsid w:val="00891A40"/>
    <w:rsid w:val="00893E81"/>
    <w:rsid w:val="008942E5"/>
    <w:rsid w:val="00896ADE"/>
    <w:rsid w:val="008975AB"/>
    <w:rsid w:val="008975C3"/>
    <w:rsid w:val="00897DB5"/>
    <w:rsid w:val="008A2800"/>
    <w:rsid w:val="008A3090"/>
    <w:rsid w:val="008A3677"/>
    <w:rsid w:val="008A39D8"/>
    <w:rsid w:val="008B18D1"/>
    <w:rsid w:val="008B20E4"/>
    <w:rsid w:val="008B43FA"/>
    <w:rsid w:val="008B451F"/>
    <w:rsid w:val="008B5800"/>
    <w:rsid w:val="008B59E1"/>
    <w:rsid w:val="008B6930"/>
    <w:rsid w:val="008B7B31"/>
    <w:rsid w:val="008C088C"/>
    <w:rsid w:val="008C0FE6"/>
    <w:rsid w:val="008C1115"/>
    <w:rsid w:val="008C2289"/>
    <w:rsid w:val="008C3D99"/>
    <w:rsid w:val="008C5621"/>
    <w:rsid w:val="008C5CE9"/>
    <w:rsid w:val="008C65D9"/>
    <w:rsid w:val="008C7F22"/>
    <w:rsid w:val="008D0DAF"/>
    <w:rsid w:val="008D3A35"/>
    <w:rsid w:val="008D4CA8"/>
    <w:rsid w:val="008D4DBC"/>
    <w:rsid w:val="008D5EE4"/>
    <w:rsid w:val="008D74D5"/>
    <w:rsid w:val="008E05B9"/>
    <w:rsid w:val="008E39E2"/>
    <w:rsid w:val="008E4F02"/>
    <w:rsid w:val="008E51B3"/>
    <w:rsid w:val="008E6B51"/>
    <w:rsid w:val="008E7BB2"/>
    <w:rsid w:val="008F04F9"/>
    <w:rsid w:val="008F1938"/>
    <w:rsid w:val="008F1CF7"/>
    <w:rsid w:val="008F287F"/>
    <w:rsid w:val="008F3C16"/>
    <w:rsid w:val="008F4637"/>
    <w:rsid w:val="008F4658"/>
    <w:rsid w:val="008F6952"/>
    <w:rsid w:val="00900598"/>
    <w:rsid w:val="009007EE"/>
    <w:rsid w:val="00900C27"/>
    <w:rsid w:val="00903DEA"/>
    <w:rsid w:val="00910056"/>
    <w:rsid w:val="00913A60"/>
    <w:rsid w:val="00914A7E"/>
    <w:rsid w:val="00915225"/>
    <w:rsid w:val="009152F2"/>
    <w:rsid w:val="0091595E"/>
    <w:rsid w:val="00915EE5"/>
    <w:rsid w:val="00917344"/>
    <w:rsid w:val="00917660"/>
    <w:rsid w:val="009178AE"/>
    <w:rsid w:val="0092760A"/>
    <w:rsid w:val="00930766"/>
    <w:rsid w:val="00934E16"/>
    <w:rsid w:val="00936B7F"/>
    <w:rsid w:val="00937F4E"/>
    <w:rsid w:val="00940006"/>
    <w:rsid w:val="009417A0"/>
    <w:rsid w:val="0094221C"/>
    <w:rsid w:val="00942DDD"/>
    <w:rsid w:val="00942ED9"/>
    <w:rsid w:val="00943D54"/>
    <w:rsid w:val="009452EF"/>
    <w:rsid w:val="00945522"/>
    <w:rsid w:val="00946FFB"/>
    <w:rsid w:val="00947CD5"/>
    <w:rsid w:val="009511F9"/>
    <w:rsid w:val="00951A3D"/>
    <w:rsid w:val="00952EBA"/>
    <w:rsid w:val="009533BA"/>
    <w:rsid w:val="0095403B"/>
    <w:rsid w:val="009545AD"/>
    <w:rsid w:val="009558EB"/>
    <w:rsid w:val="00955BB8"/>
    <w:rsid w:val="009569D6"/>
    <w:rsid w:val="00957DB6"/>
    <w:rsid w:val="00961012"/>
    <w:rsid w:val="00961174"/>
    <w:rsid w:val="00961A6B"/>
    <w:rsid w:val="00961FAA"/>
    <w:rsid w:val="009629F5"/>
    <w:rsid w:val="00966FED"/>
    <w:rsid w:val="009671B7"/>
    <w:rsid w:val="00970594"/>
    <w:rsid w:val="00972379"/>
    <w:rsid w:val="00975323"/>
    <w:rsid w:val="00976015"/>
    <w:rsid w:val="00976A78"/>
    <w:rsid w:val="009770A1"/>
    <w:rsid w:val="00977F3D"/>
    <w:rsid w:val="00980046"/>
    <w:rsid w:val="00980063"/>
    <w:rsid w:val="009810A2"/>
    <w:rsid w:val="009817AB"/>
    <w:rsid w:val="009818E6"/>
    <w:rsid w:val="00990167"/>
    <w:rsid w:val="00990394"/>
    <w:rsid w:val="009907FB"/>
    <w:rsid w:val="00990F69"/>
    <w:rsid w:val="00992FC1"/>
    <w:rsid w:val="00993275"/>
    <w:rsid w:val="00993B85"/>
    <w:rsid w:val="00996259"/>
    <w:rsid w:val="00996772"/>
    <w:rsid w:val="00996D85"/>
    <w:rsid w:val="00997542"/>
    <w:rsid w:val="009A127D"/>
    <w:rsid w:val="009A462E"/>
    <w:rsid w:val="009A5018"/>
    <w:rsid w:val="009A56C7"/>
    <w:rsid w:val="009A666A"/>
    <w:rsid w:val="009A6F9E"/>
    <w:rsid w:val="009B0E32"/>
    <w:rsid w:val="009B5E31"/>
    <w:rsid w:val="009C3DD2"/>
    <w:rsid w:val="009C530C"/>
    <w:rsid w:val="009C59E4"/>
    <w:rsid w:val="009C6680"/>
    <w:rsid w:val="009C79EB"/>
    <w:rsid w:val="009C7C06"/>
    <w:rsid w:val="009D02FF"/>
    <w:rsid w:val="009D0559"/>
    <w:rsid w:val="009D091A"/>
    <w:rsid w:val="009D2A94"/>
    <w:rsid w:val="009D3A01"/>
    <w:rsid w:val="009D4F10"/>
    <w:rsid w:val="009D54C9"/>
    <w:rsid w:val="009D72D2"/>
    <w:rsid w:val="009E1858"/>
    <w:rsid w:val="009E23F5"/>
    <w:rsid w:val="009E2F40"/>
    <w:rsid w:val="009E6CEA"/>
    <w:rsid w:val="009F3AAE"/>
    <w:rsid w:val="009F4715"/>
    <w:rsid w:val="009F4819"/>
    <w:rsid w:val="009F48E3"/>
    <w:rsid w:val="009F6F5F"/>
    <w:rsid w:val="00A00F70"/>
    <w:rsid w:val="00A04AC2"/>
    <w:rsid w:val="00A05280"/>
    <w:rsid w:val="00A0631A"/>
    <w:rsid w:val="00A07988"/>
    <w:rsid w:val="00A11133"/>
    <w:rsid w:val="00A1141B"/>
    <w:rsid w:val="00A117E5"/>
    <w:rsid w:val="00A153FF"/>
    <w:rsid w:val="00A1679B"/>
    <w:rsid w:val="00A167B4"/>
    <w:rsid w:val="00A170FC"/>
    <w:rsid w:val="00A21D5E"/>
    <w:rsid w:val="00A24050"/>
    <w:rsid w:val="00A2418F"/>
    <w:rsid w:val="00A262A1"/>
    <w:rsid w:val="00A279A3"/>
    <w:rsid w:val="00A30991"/>
    <w:rsid w:val="00A309DC"/>
    <w:rsid w:val="00A326EF"/>
    <w:rsid w:val="00A32877"/>
    <w:rsid w:val="00A36BB0"/>
    <w:rsid w:val="00A37E2A"/>
    <w:rsid w:val="00A405F3"/>
    <w:rsid w:val="00A406EB"/>
    <w:rsid w:val="00A41DEE"/>
    <w:rsid w:val="00A42876"/>
    <w:rsid w:val="00A43054"/>
    <w:rsid w:val="00A432FD"/>
    <w:rsid w:val="00A462FB"/>
    <w:rsid w:val="00A466BE"/>
    <w:rsid w:val="00A478C6"/>
    <w:rsid w:val="00A47BCA"/>
    <w:rsid w:val="00A50F0B"/>
    <w:rsid w:val="00A52552"/>
    <w:rsid w:val="00A53B68"/>
    <w:rsid w:val="00A53BE2"/>
    <w:rsid w:val="00A56228"/>
    <w:rsid w:val="00A576CD"/>
    <w:rsid w:val="00A57C1D"/>
    <w:rsid w:val="00A63463"/>
    <w:rsid w:val="00A63746"/>
    <w:rsid w:val="00A63D77"/>
    <w:rsid w:val="00A63FB2"/>
    <w:rsid w:val="00A6431A"/>
    <w:rsid w:val="00A66555"/>
    <w:rsid w:val="00A666EA"/>
    <w:rsid w:val="00A70E6B"/>
    <w:rsid w:val="00A71E38"/>
    <w:rsid w:val="00A7398F"/>
    <w:rsid w:val="00A7481F"/>
    <w:rsid w:val="00A74B94"/>
    <w:rsid w:val="00A7586D"/>
    <w:rsid w:val="00A80A77"/>
    <w:rsid w:val="00A84AB7"/>
    <w:rsid w:val="00A84EBA"/>
    <w:rsid w:val="00A85A80"/>
    <w:rsid w:val="00A86596"/>
    <w:rsid w:val="00A86B89"/>
    <w:rsid w:val="00A91634"/>
    <w:rsid w:val="00A91750"/>
    <w:rsid w:val="00A92452"/>
    <w:rsid w:val="00A92F22"/>
    <w:rsid w:val="00A9357A"/>
    <w:rsid w:val="00A94818"/>
    <w:rsid w:val="00A951C4"/>
    <w:rsid w:val="00A967D1"/>
    <w:rsid w:val="00A96CAC"/>
    <w:rsid w:val="00A9791A"/>
    <w:rsid w:val="00AA2DE4"/>
    <w:rsid w:val="00AA6583"/>
    <w:rsid w:val="00AA75E7"/>
    <w:rsid w:val="00AA7CB6"/>
    <w:rsid w:val="00AB08F8"/>
    <w:rsid w:val="00AB55D5"/>
    <w:rsid w:val="00AB5CC0"/>
    <w:rsid w:val="00AC10AD"/>
    <w:rsid w:val="00AC11B6"/>
    <w:rsid w:val="00AC1770"/>
    <w:rsid w:val="00AC1C4E"/>
    <w:rsid w:val="00AC2BEE"/>
    <w:rsid w:val="00AC4815"/>
    <w:rsid w:val="00AC609B"/>
    <w:rsid w:val="00AC7DDD"/>
    <w:rsid w:val="00AD0288"/>
    <w:rsid w:val="00AD1375"/>
    <w:rsid w:val="00AD14F4"/>
    <w:rsid w:val="00AD1F1D"/>
    <w:rsid w:val="00AD2BDF"/>
    <w:rsid w:val="00AD5070"/>
    <w:rsid w:val="00AD54A8"/>
    <w:rsid w:val="00AD58F7"/>
    <w:rsid w:val="00AD7910"/>
    <w:rsid w:val="00AE1D7A"/>
    <w:rsid w:val="00AE31DD"/>
    <w:rsid w:val="00AE3F19"/>
    <w:rsid w:val="00AE6ABB"/>
    <w:rsid w:val="00AF2950"/>
    <w:rsid w:val="00AF4E76"/>
    <w:rsid w:val="00AF53AD"/>
    <w:rsid w:val="00AF5CEF"/>
    <w:rsid w:val="00AF713E"/>
    <w:rsid w:val="00B00921"/>
    <w:rsid w:val="00B00943"/>
    <w:rsid w:val="00B0589D"/>
    <w:rsid w:val="00B06550"/>
    <w:rsid w:val="00B06F26"/>
    <w:rsid w:val="00B10EE9"/>
    <w:rsid w:val="00B11A60"/>
    <w:rsid w:val="00B11A8C"/>
    <w:rsid w:val="00B123F9"/>
    <w:rsid w:val="00B1576D"/>
    <w:rsid w:val="00B160A3"/>
    <w:rsid w:val="00B16AC5"/>
    <w:rsid w:val="00B1729F"/>
    <w:rsid w:val="00B172B7"/>
    <w:rsid w:val="00B1751D"/>
    <w:rsid w:val="00B202A2"/>
    <w:rsid w:val="00B211F9"/>
    <w:rsid w:val="00B22789"/>
    <w:rsid w:val="00B254B0"/>
    <w:rsid w:val="00B271CB"/>
    <w:rsid w:val="00B27E64"/>
    <w:rsid w:val="00B27FC5"/>
    <w:rsid w:val="00B30509"/>
    <w:rsid w:val="00B30816"/>
    <w:rsid w:val="00B316ED"/>
    <w:rsid w:val="00B36550"/>
    <w:rsid w:val="00B4180A"/>
    <w:rsid w:val="00B43D21"/>
    <w:rsid w:val="00B45765"/>
    <w:rsid w:val="00B45912"/>
    <w:rsid w:val="00B45D9C"/>
    <w:rsid w:val="00B464C1"/>
    <w:rsid w:val="00B5023C"/>
    <w:rsid w:val="00B52D08"/>
    <w:rsid w:val="00B534CA"/>
    <w:rsid w:val="00B54527"/>
    <w:rsid w:val="00B56C31"/>
    <w:rsid w:val="00B57133"/>
    <w:rsid w:val="00B577FD"/>
    <w:rsid w:val="00B60959"/>
    <w:rsid w:val="00B61DFD"/>
    <w:rsid w:val="00B64CAA"/>
    <w:rsid w:val="00B652EF"/>
    <w:rsid w:val="00B65F2A"/>
    <w:rsid w:val="00B66CBA"/>
    <w:rsid w:val="00B6730E"/>
    <w:rsid w:val="00B702EE"/>
    <w:rsid w:val="00B715ED"/>
    <w:rsid w:val="00B71BAF"/>
    <w:rsid w:val="00B734F8"/>
    <w:rsid w:val="00B73763"/>
    <w:rsid w:val="00B73994"/>
    <w:rsid w:val="00B744E6"/>
    <w:rsid w:val="00B753FE"/>
    <w:rsid w:val="00B76DBB"/>
    <w:rsid w:val="00B77AE0"/>
    <w:rsid w:val="00B80419"/>
    <w:rsid w:val="00B83A3B"/>
    <w:rsid w:val="00B83D48"/>
    <w:rsid w:val="00B854D3"/>
    <w:rsid w:val="00B865A2"/>
    <w:rsid w:val="00B903DF"/>
    <w:rsid w:val="00B91DFC"/>
    <w:rsid w:val="00B91F8F"/>
    <w:rsid w:val="00B970A2"/>
    <w:rsid w:val="00BA2D53"/>
    <w:rsid w:val="00BA3C9B"/>
    <w:rsid w:val="00BA6FA3"/>
    <w:rsid w:val="00BB1429"/>
    <w:rsid w:val="00BB4DAF"/>
    <w:rsid w:val="00BC07A0"/>
    <w:rsid w:val="00BC0E99"/>
    <w:rsid w:val="00BC1405"/>
    <w:rsid w:val="00BC1A41"/>
    <w:rsid w:val="00BC23EB"/>
    <w:rsid w:val="00BC4186"/>
    <w:rsid w:val="00BC4D09"/>
    <w:rsid w:val="00BC563F"/>
    <w:rsid w:val="00BC5CB0"/>
    <w:rsid w:val="00BC5E29"/>
    <w:rsid w:val="00BC77BB"/>
    <w:rsid w:val="00BD2F52"/>
    <w:rsid w:val="00BD41A0"/>
    <w:rsid w:val="00BD5E2D"/>
    <w:rsid w:val="00BD5FDC"/>
    <w:rsid w:val="00BE26C7"/>
    <w:rsid w:val="00BE2C4C"/>
    <w:rsid w:val="00BE2D63"/>
    <w:rsid w:val="00BE49D5"/>
    <w:rsid w:val="00BE6603"/>
    <w:rsid w:val="00BF14C1"/>
    <w:rsid w:val="00BF2571"/>
    <w:rsid w:val="00BF2C46"/>
    <w:rsid w:val="00BF3423"/>
    <w:rsid w:val="00BF4E52"/>
    <w:rsid w:val="00BF5D94"/>
    <w:rsid w:val="00C010E9"/>
    <w:rsid w:val="00C01AFB"/>
    <w:rsid w:val="00C0435E"/>
    <w:rsid w:val="00C06A8C"/>
    <w:rsid w:val="00C10F5A"/>
    <w:rsid w:val="00C113EE"/>
    <w:rsid w:val="00C11FF1"/>
    <w:rsid w:val="00C121A9"/>
    <w:rsid w:val="00C13FF0"/>
    <w:rsid w:val="00C142EF"/>
    <w:rsid w:val="00C16D59"/>
    <w:rsid w:val="00C2054F"/>
    <w:rsid w:val="00C21841"/>
    <w:rsid w:val="00C218A3"/>
    <w:rsid w:val="00C21979"/>
    <w:rsid w:val="00C21E0C"/>
    <w:rsid w:val="00C2203D"/>
    <w:rsid w:val="00C23ABD"/>
    <w:rsid w:val="00C23BD8"/>
    <w:rsid w:val="00C25EF9"/>
    <w:rsid w:val="00C2645F"/>
    <w:rsid w:val="00C27CB0"/>
    <w:rsid w:val="00C30550"/>
    <w:rsid w:val="00C31212"/>
    <w:rsid w:val="00C31C32"/>
    <w:rsid w:val="00C32E17"/>
    <w:rsid w:val="00C3350C"/>
    <w:rsid w:val="00C3581D"/>
    <w:rsid w:val="00C36ACA"/>
    <w:rsid w:val="00C374F4"/>
    <w:rsid w:val="00C4017D"/>
    <w:rsid w:val="00C41219"/>
    <w:rsid w:val="00C414A3"/>
    <w:rsid w:val="00C437F8"/>
    <w:rsid w:val="00C44F0C"/>
    <w:rsid w:val="00C45735"/>
    <w:rsid w:val="00C476D8"/>
    <w:rsid w:val="00C47DD2"/>
    <w:rsid w:val="00C50D74"/>
    <w:rsid w:val="00C5344F"/>
    <w:rsid w:val="00C55BCA"/>
    <w:rsid w:val="00C57657"/>
    <w:rsid w:val="00C6240E"/>
    <w:rsid w:val="00C6283A"/>
    <w:rsid w:val="00C62DDA"/>
    <w:rsid w:val="00C63EF1"/>
    <w:rsid w:val="00C646AF"/>
    <w:rsid w:val="00C71962"/>
    <w:rsid w:val="00C74A2E"/>
    <w:rsid w:val="00C7568C"/>
    <w:rsid w:val="00C77155"/>
    <w:rsid w:val="00C8051B"/>
    <w:rsid w:val="00C806E8"/>
    <w:rsid w:val="00C81658"/>
    <w:rsid w:val="00C82A50"/>
    <w:rsid w:val="00C84936"/>
    <w:rsid w:val="00C868AC"/>
    <w:rsid w:val="00C86E56"/>
    <w:rsid w:val="00C87C09"/>
    <w:rsid w:val="00C90313"/>
    <w:rsid w:val="00C90748"/>
    <w:rsid w:val="00C910D0"/>
    <w:rsid w:val="00C92EA3"/>
    <w:rsid w:val="00C9394E"/>
    <w:rsid w:val="00C94C3F"/>
    <w:rsid w:val="00C94F8F"/>
    <w:rsid w:val="00C95421"/>
    <w:rsid w:val="00C95D9C"/>
    <w:rsid w:val="00C9698D"/>
    <w:rsid w:val="00C97EE8"/>
    <w:rsid w:val="00CA2AC1"/>
    <w:rsid w:val="00CA3B79"/>
    <w:rsid w:val="00CA3DE6"/>
    <w:rsid w:val="00CA40B5"/>
    <w:rsid w:val="00CA47A3"/>
    <w:rsid w:val="00CA5CD7"/>
    <w:rsid w:val="00CA72BD"/>
    <w:rsid w:val="00CA79DF"/>
    <w:rsid w:val="00CB1656"/>
    <w:rsid w:val="00CB17D3"/>
    <w:rsid w:val="00CB4AB3"/>
    <w:rsid w:val="00CB62C3"/>
    <w:rsid w:val="00CB6D45"/>
    <w:rsid w:val="00CB73DC"/>
    <w:rsid w:val="00CB7A9B"/>
    <w:rsid w:val="00CC089B"/>
    <w:rsid w:val="00CC17FD"/>
    <w:rsid w:val="00CC458F"/>
    <w:rsid w:val="00CC49E1"/>
    <w:rsid w:val="00CC4A7F"/>
    <w:rsid w:val="00CC63A6"/>
    <w:rsid w:val="00CC6EE9"/>
    <w:rsid w:val="00CC7A71"/>
    <w:rsid w:val="00CD0316"/>
    <w:rsid w:val="00CD0A41"/>
    <w:rsid w:val="00CD0F70"/>
    <w:rsid w:val="00CD114C"/>
    <w:rsid w:val="00CD191B"/>
    <w:rsid w:val="00CD3CFA"/>
    <w:rsid w:val="00CD64A5"/>
    <w:rsid w:val="00CD72D8"/>
    <w:rsid w:val="00CE09BA"/>
    <w:rsid w:val="00CE10AE"/>
    <w:rsid w:val="00CE2477"/>
    <w:rsid w:val="00CE32C8"/>
    <w:rsid w:val="00CE6291"/>
    <w:rsid w:val="00CF1ADE"/>
    <w:rsid w:val="00CF2C2A"/>
    <w:rsid w:val="00CF31B7"/>
    <w:rsid w:val="00CF4159"/>
    <w:rsid w:val="00CF42DA"/>
    <w:rsid w:val="00CF49FE"/>
    <w:rsid w:val="00CF6EC7"/>
    <w:rsid w:val="00D016C5"/>
    <w:rsid w:val="00D031E1"/>
    <w:rsid w:val="00D04415"/>
    <w:rsid w:val="00D04E03"/>
    <w:rsid w:val="00D0610A"/>
    <w:rsid w:val="00D06D0B"/>
    <w:rsid w:val="00D1063D"/>
    <w:rsid w:val="00D10993"/>
    <w:rsid w:val="00D11075"/>
    <w:rsid w:val="00D11105"/>
    <w:rsid w:val="00D1572D"/>
    <w:rsid w:val="00D15877"/>
    <w:rsid w:val="00D16F3C"/>
    <w:rsid w:val="00D2125A"/>
    <w:rsid w:val="00D21F85"/>
    <w:rsid w:val="00D2243A"/>
    <w:rsid w:val="00D22659"/>
    <w:rsid w:val="00D229F6"/>
    <w:rsid w:val="00D23B03"/>
    <w:rsid w:val="00D24CE4"/>
    <w:rsid w:val="00D25095"/>
    <w:rsid w:val="00D259F4"/>
    <w:rsid w:val="00D26931"/>
    <w:rsid w:val="00D27A7F"/>
    <w:rsid w:val="00D301FC"/>
    <w:rsid w:val="00D30BE7"/>
    <w:rsid w:val="00D314F0"/>
    <w:rsid w:val="00D323A4"/>
    <w:rsid w:val="00D32901"/>
    <w:rsid w:val="00D3397C"/>
    <w:rsid w:val="00D33EA0"/>
    <w:rsid w:val="00D34151"/>
    <w:rsid w:val="00D344DD"/>
    <w:rsid w:val="00D359E7"/>
    <w:rsid w:val="00D37EC0"/>
    <w:rsid w:val="00D401EF"/>
    <w:rsid w:val="00D415C8"/>
    <w:rsid w:val="00D441BA"/>
    <w:rsid w:val="00D44BC7"/>
    <w:rsid w:val="00D44DE8"/>
    <w:rsid w:val="00D47440"/>
    <w:rsid w:val="00D51FA8"/>
    <w:rsid w:val="00D5269C"/>
    <w:rsid w:val="00D540E9"/>
    <w:rsid w:val="00D55633"/>
    <w:rsid w:val="00D57203"/>
    <w:rsid w:val="00D57C1C"/>
    <w:rsid w:val="00D57D0B"/>
    <w:rsid w:val="00D60A93"/>
    <w:rsid w:val="00D610C5"/>
    <w:rsid w:val="00D622B5"/>
    <w:rsid w:val="00D62642"/>
    <w:rsid w:val="00D62D65"/>
    <w:rsid w:val="00D6348C"/>
    <w:rsid w:val="00D63903"/>
    <w:rsid w:val="00D63F13"/>
    <w:rsid w:val="00D66438"/>
    <w:rsid w:val="00D664C3"/>
    <w:rsid w:val="00D67123"/>
    <w:rsid w:val="00D6722B"/>
    <w:rsid w:val="00D67FB9"/>
    <w:rsid w:val="00D71EC6"/>
    <w:rsid w:val="00D7218C"/>
    <w:rsid w:val="00D74F38"/>
    <w:rsid w:val="00D80F26"/>
    <w:rsid w:val="00D819A9"/>
    <w:rsid w:val="00D82D31"/>
    <w:rsid w:val="00D841D1"/>
    <w:rsid w:val="00D87860"/>
    <w:rsid w:val="00D87A26"/>
    <w:rsid w:val="00D90D1D"/>
    <w:rsid w:val="00D91AAA"/>
    <w:rsid w:val="00D9286D"/>
    <w:rsid w:val="00D92B43"/>
    <w:rsid w:val="00D93628"/>
    <w:rsid w:val="00D93807"/>
    <w:rsid w:val="00D97025"/>
    <w:rsid w:val="00D976F1"/>
    <w:rsid w:val="00DA0E49"/>
    <w:rsid w:val="00DA1A5F"/>
    <w:rsid w:val="00DA412E"/>
    <w:rsid w:val="00DA582F"/>
    <w:rsid w:val="00DA59E8"/>
    <w:rsid w:val="00DB033E"/>
    <w:rsid w:val="00DB119E"/>
    <w:rsid w:val="00DB1F78"/>
    <w:rsid w:val="00DB3C4C"/>
    <w:rsid w:val="00DB51C3"/>
    <w:rsid w:val="00DB53C3"/>
    <w:rsid w:val="00DB5583"/>
    <w:rsid w:val="00DB5FDE"/>
    <w:rsid w:val="00DB642D"/>
    <w:rsid w:val="00DC1302"/>
    <w:rsid w:val="00DC29D6"/>
    <w:rsid w:val="00DC2BB2"/>
    <w:rsid w:val="00DC47F5"/>
    <w:rsid w:val="00DC4F51"/>
    <w:rsid w:val="00DC6958"/>
    <w:rsid w:val="00DD130F"/>
    <w:rsid w:val="00DD1F15"/>
    <w:rsid w:val="00DD2D7F"/>
    <w:rsid w:val="00DD6B63"/>
    <w:rsid w:val="00DD7CCD"/>
    <w:rsid w:val="00DE209C"/>
    <w:rsid w:val="00DE4D22"/>
    <w:rsid w:val="00DE59FF"/>
    <w:rsid w:val="00DF103D"/>
    <w:rsid w:val="00DF1B88"/>
    <w:rsid w:val="00DF28B1"/>
    <w:rsid w:val="00DF742A"/>
    <w:rsid w:val="00E0762E"/>
    <w:rsid w:val="00E107D2"/>
    <w:rsid w:val="00E10FEC"/>
    <w:rsid w:val="00E1419F"/>
    <w:rsid w:val="00E149C1"/>
    <w:rsid w:val="00E15005"/>
    <w:rsid w:val="00E1579D"/>
    <w:rsid w:val="00E1620C"/>
    <w:rsid w:val="00E16AB6"/>
    <w:rsid w:val="00E17620"/>
    <w:rsid w:val="00E21985"/>
    <w:rsid w:val="00E23780"/>
    <w:rsid w:val="00E253D4"/>
    <w:rsid w:val="00E2651E"/>
    <w:rsid w:val="00E27F63"/>
    <w:rsid w:val="00E31AFB"/>
    <w:rsid w:val="00E31C4D"/>
    <w:rsid w:val="00E32AC9"/>
    <w:rsid w:val="00E330D5"/>
    <w:rsid w:val="00E33EEA"/>
    <w:rsid w:val="00E35024"/>
    <w:rsid w:val="00E36CF3"/>
    <w:rsid w:val="00E378FD"/>
    <w:rsid w:val="00E410B8"/>
    <w:rsid w:val="00E41BD7"/>
    <w:rsid w:val="00E43E5A"/>
    <w:rsid w:val="00E44FC2"/>
    <w:rsid w:val="00E4540A"/>
    <w:rsid w:val="00E46C09"/>
    <w:rsid w:val="00E509F7"/>
    <w:rsid w:val="00E52F5B"/>
    <w:rsid w:val="00E54E07"/>
    <w:rsid w:val="00E55661"/>
    <w:rsid w:val="00E61C86"/>
    <w:rsid w:val="00E61F4A"/>
    <w:rsid w:val="00E62FD3"/>
    <w:rsid w:val="00E63168"/>
    <w:rsid w:val="00E63FEE"/>
    <w:rsid w:val="00E6408A"/>
    <w:rsid w:val="00E66964"/>
    <w:rsid w:val="00E706F4"/>
    <w:rsid w:val="00E70930"/>
    <w:rsid w:val="00E70BF7"/>
    <w:rsid w:val="00E71001"/>
    <w:rsid w:val="00E7280E"/>
    <w:rsid w:val="00E74AB4"/>
    <w:rsid w:val="00E76904"/>
    <w:rsid w:val="00E77480"/>
    <w:rsid w:val="00E77CA0"/>
    <w:rsid w:val="00E802DC"/>
    <w:rsid w:val="00E810FE"/>
    <w:rsid w:val="00E8187F"/>
    <w:rsid w:val="00E83A61"/>
    <w:rsid w:val="00E84288"/>
    <w:rsid w:val="00E842EB"/>
    <w:rsid w:val="00E84878"/>
    <w:rsid w:val="00E859D2"/>
    <w:rsid w:val="00E8756C"/>
    <w:rsid w:val="00E87F01"/>
    <w:rsid w:val="00E90772"/>
    <w:rsid w:val="00E92308"/>
    <w:rsid w:val="00E934C5"/>
    <w:rsid w:val="00E948F2"/>
    <w:rsid w:val="00E9575E"/>
    <w:rsid w:val="00E96FDD"/>
    <w:rsid w:val="00E97F24"/>
    <w:rsid w:val="00EA0CFF"/>
    <w:rsid w:val="00EA1109"/>
    <w:rsid w:val="00EA2725"/>
    <w:rsid w:val="00EA2CAB"/>
    <w:rsid w:val="00EA4590"/>
    <w:rsid w:val="00EA5848"/>
    <w:rsid w:val="00EA5F35"/>
    <w:rsid w:val="00EA6C71"/>
    <w:rsid w:val="00EA7356"/>
    <w:rsid w:val="00EB2395"/>
    <w:rsid w:val="00EB2FA0"/>
    <w:rsid w:val="00EB3C97"/>
    <w:rsid w:val="00EB4820"/>
    <w:rsid w:val="00EB4E7C"/>
    <w:rsid w:val="00EB52CD"/>
    <w:rsid w:val="00EB65DF"/>
    <w:rsid w:val="00EB7A74"/>
    <w:rsid w:val="00EC0D2C"/>
    <w:rsid w:val="00EC1747"/>
    <w:rsid w:val="00EC2BA0"/>
    <w:rsid w:val="00EC2DB6"/>
    <w:rsid w:val="00EC311F"/>
    <w:rsid w:val="00EC4BF4"/>
    <w:rsid w:val="00EC5A62"/>
    <w:rsid w:val="00EC7DA7"/>
    <w:rsid w:val="00ED21B6"/>
    <w:rsid w:val="00ED3472"/>
    <w:rsid w:val="00ED3C01"/>
    <w:rsid w:val="00ED65CB"/>
    <w:rsid w:val="00ED6C2C"/>
    <w:rsid w:val="00ED770D"/>
    <w:rsid w:val="00EE0BA2"/>
    <w:rsid w:val="00EE0C97"/>
    <w:rsid w:val="00EE1C5B"/>
    <w:rsid w:val="00EE2711"/>
    <w:rsid w:val="00EE3416"/>
    <w:rsid w:val="00EE48AF"/>
    <w:rsid w:val="00EE4AC6"/>
    <w:rsid w:val="00EE65C9"/>
    <w:rsid w:val="00EE7644"/>
    <w:rsid w:val="00EE7D7C"/>
    <w:rsid w:val="00EF0280"/>
    <w:rsid w:val="00EF4D0F"/>
    <w:rsid w:val="00EF5926"/>
    <w:rsid w:val="00EF6603"/>
    <w:rsid w:val="00F01885"/>
    <w:rsid w:val="00F02124"/>
    <w:rsid w:val="00F023E9"/>
    <w:rsid w:val="00F02950"/>
    <w:rsid w:val="00F03875"/>
    <w:rsid w:val="00F03F69"/>
    <w:rsid w:val="00F04E64"/>
    <w:rsid w:val="00F07F08"/>
    <w:rsid w:val="00F113A0"/>
    <w:rsid w:val="00F12311"/>
    <w:rsid w:val="00F1259E"/>
    <w:rsid w:val="00F135A1"/>
    <w:rsid w:val="00F140E3"/>
    <w:rsid w:val="00F151BE"/>
    <w:rsid w:val="00F16069"/>
    <w:rsid w:val="00F17B5F"/>
    <w:rsid w:val="00F2167E"/>
    <w:rsid w:val="00F23262"/>
    <w:rsid w:val="00F25D8D"/>
    <w:rsid w:val="00F3216A"/>
    <w:rsid w:val="00F35D1D"/>
    <w:rsid w:val="00F36800"/>
    <w:rsid w:val="00F37383"/>
    <w:rsid w:val="00F37F29"/>
    <w:rsid w:val="00F4123E"/>
    <w:rsid w:val="00F416AA"/>
    <w:rsid w:val="00F4229B"/>
    <w:rsid w:val="00F437CF"/>
    <w:rsid w:val="00F4386B"/>
    <w:rsid w:val="00F45663"/>
    <w:rsid w:val="00F4616C"/>
    <w:rsid w:val="00F5032A"/>
    <w:rsid w:val="00F5189F"/>
    <w:rsid w:val="00F52834"/>
    <w:rsid w:val="00F5300D"/>
    <w:rsid w:val="00F5446C"/>
    <w:rsid w:val="00F555C2"/>
    <w:rsid w:val="00F55D79"/>
    <w:rsid w:val="00F56893"/>
    <w:rsid w:val="00F579CA"/>
    <w:rsid w:val="00F57F3D"/>
    <w:rsid w:val="00F60A18"/>
    <w:rsid w:val="00F63A91"/>
    <w:rsid w:val="00F719A9"/>
    <w:rsid w:val="00F72290"/>
    <w:rsid w:val="00F72493"/>
    <w:rsid w:val="00F74096"/>
    <w:rsid w:val="00F77799"/>
    <w:rsid w:val="00F77E06"/>
    <w:rsid w:val="00F81545"/>
    <w:rsid w:val="00F82B0A"/>
    <w:rsid w:val="00F8382D"/>
    <w:rsid w:val="00F841AA"/>
    <w:rsid w:val="00F865C7"/>
    <w:rsid w:val="00F87158"/>
    <w:rsid w:val="00F93F9B"/>
    <w:rsid w:val="00F94D31"/>
    <w:rsid w:val="00F951CA"/>
    <w:rsid w:val="00F95873"/>
    <w:rsid w:val="00F9630A"/>
    <w:rsid w:val="00FA139F"/>
    <w:rsid w:val="00FA18A6"/>
    <w:rsid w:val="00FA2C60"/>
    <w:rsid w:val="00FA3026"/>
    <w:rsid w:val="00FA5628"/>
    <w:rsid w:val="00FA572C"/>
    <w:rsid w:val="00FA5C9D"/>
    <w:rsid w:val="00FA5E23"/>
    <w:rsid w:val="00FA69D6"/>
    <w:rsid w:val="00FB02FF"/>
    <w:rsid w:val="00FB03EE"/>
    <w:rsid w:val="00FB0845"/>
    <w:rsid w:val="00FB1F7C"/>
    <w:rsid w:val="00FB270B"/>
    <w:rsid w:val="00FB2E19"/>
    <w:rsid w:val="00FB3901"/>
    <w:rsid w:val="00FB48F8"/>
    <w:rsid w:val="00FB63D7"/>
    <w:rsid w:val="00FB78F4"/>
    <w:rsid w:val="00FC0C2C"/>
    <w:rsid w:val="00FC14B9"/>
    <w:rsid w:val="00FC202C"/>
    <w:rsid w:val="00FC2167"/>
    <w:rsid w:val="00FC45F9"/>
    <w:rsid w:val="00FC5877"/>
    <w:rsid w:val="00FC6039"/>
    <w:rsid w:val="00FC72ED"/>
    <w:rsid w:val="00FC7DF1"/>
    <w:rsid w:val="00FD0215"/>
    <w:rsid w:val="00FD0817"/>
    <w:rsid w:val="00FD620B"/>
    <w:rsid w:val="00FD658C"/>
    <w:rsid w:val="00FD65E8"/>
    <w:rsid w:val="00FD7657"/>
    <w:rsid w:val="00FE1326"/>
    <w:rsid w:val="00FE1975"/>
    <w:rsid w:val="00FE33FA"/>
    <w:rsid w:val="00FE3D04"/>
    <w:rsid w:val="00FE49D6"/>
    <w:rsid w:val="00FE53BD"/>
    <w:rsid w:val="00FE56EF"/>
    <w:rsid w:val="00FF16F2"/>
    <w:rsid w:val="00FF2745"/>
    <w:rsid w:val="00FF2B1E"/>
    <w:rsid w:val="00FF44B7"/>
    <w:rsid w:val="00FF4FA0"/>
    <w:rsid w:val="00FF4FC4"/>
    <w:rsid w:val="00FF778A"/>
    <w:rsid w:val="01A43951"/>
    <w:rsid w:val="0C4CA16A"/>
    <w:rsid w:val="12B5107A"/>
    <w:rsid w:val="1507AE43"/>
    <w:rsid w:val="186BB50F"/>
    <w:rsid w:val="1DFDF0BA"/>
    <w:rsid w:val="27C34207"/>
    <w:rsid w:val="2C2950EE"/>
    <w:rsid w:val="2D0D81D1"/>
    <w:rsid w:val="2DA5F4B2"/>
    <w:rsid w:val="34439F48"/>
    <w:rsid w:val="34D38E69"/>
    <w:rsid w:val="3A2A180F"/>
    <w:rsid w:val="42399327"/>
    <w:rsid w:val="5621872A"/>
    <w:rsid w:val="58DC235C"/>
    <w:rsid w:val="69AFE129"/>
    <w:rsid w:val="6B89526B"/>
    <w:rsid w:val="7573F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53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4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00C6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  <w:style w:type="paragraph" w:styleId="Revision">
    <w:name w:val="Revision"/>
    <w:hidden/>
    <w:uiPriority w:val="99"/>
    <w:semiHidden/>
    <w:rsid w:val="00181E7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41242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1E1CD6"/>
  </w:style>
  <w:style w:type="paragraph" w:styleId="NoSpacing">
    <w:name w:val="No Spacing"/>
    <w:uiPriority w:val="1"/>
    <w:qFormat/>
    <w:rsid w:val="005B0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7B943-CEC8-4A95-A692-6FF84BC4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2022-11-02T14:55:00Z</dcterms:created>
  <dcterms:modified xsi:type="dcterms:W3CDTF">2024-11-08T13:30:00Z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2022-10-28T19:47:16Z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77af0544-fb19-4cdd-a9c1-5fd6d4030d7a</vt:lpwstr>
  </property>
  <property fmtid="{D5CDD505-2E9C-101B-9397-08002B2CF9AE}" pid="8" name="MSIP_Label_ed3826ce-7c18-471d-9596-93de5bae332e_ContentBits">
    <vt:lpwstr>0</vt:lpwstr>
  </property>
</Properties>
</file>